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6E" w:rsidRPr="008D04FD" w:rsidRDefault="007C6F6E" w:rsidP="007C6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4F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-89535</wp:posOffset>
            </wp:positionV>
            <wp:extent cx="581025" cy="685800"/>
            <wp:effectExtent l="19050" t="0" r="952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6F6E" w:rsidRDefault="007C6F6E" w:rsidP="007C6F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6F6E" w:rsidRDefault="007C6F6E" w:rsidP="007C6F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6F6E" w:rsidRPr="008D04FD" w:rsidRDefault="007C6F6E" w:rsidP="007C6F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4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6F6E" w:rsidRPr="008D04FD" w:rsidRDefault="007E37DD" w:rsidP="007C6F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РЕДУТОВСКОГО СЕЛЬСКОГО ПОСЕЛЕНИЯ</w:t>
      </w:r>
    </w:p>
    <w:p w:rsidR="007C6F6E" w:rsidRPr="008D04FD" w:rsidRDefault="007C6F6E" w:rsidP="007C6F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4FD">
        <w:rPr>
          <w:rFonts w:ascii="Times New Roman" w:hAnsi="Times New Roman" w:cs="Times New Roman"/>
          <w:b/>
          <w:sz w:val="28"/>
          <w:szCs w:val="28"/>
        </w:rPr>
        <w:t xml:space="preserve"> ЧЕСМЕНСКОГО МУНИЦИПАЛЬНОГО РАЙОНА</w:t>
      </w:r>
    </w:p>
    <w:p w:rsidR="007C6F6E" w:rsidRPr="008D04FD" w:rsidRDefault="007C6F6E" w:rsidP="007C6F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4F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7C6F6E" w:rsidRPr="008D04FD" w:rsidRDefault="007C6F6E" w:rsidP="007C6F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6E" w:rsidRDefault="007C6F6E" w:rsidP="007C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6E" w:rsidRPr="008D04FD" w:rsidRDefault="007C6F6E" w:rsidP="007C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6F6E" w:rsidRPr="008D04FD" w:rsidRDefault="007C6F6E" w:rsidP="007C6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F6E" w:rsidRPr="007E37DD" w:rsidRDefault="00DB5D2C" w:rsidP="007C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E37DD">
        <w:rPr>
          <w:rFonts w:ascii="Times New Roman" w:hAnsi="Times New Roman" w:cs="Times New Roman"/>
          <w:sz w:val="28"/>
          <w:szCs w:val="28"/>
        </w:rPr>
        <w:t>.</w:t>
      </w:r>
      <w:r w:rsidR="007C6F6E" w:rsidRPr="008D04FD">
        <w:rPr>
          <w:rFonts w:ascii="Times New Roman" w:hAnsi="Times New Roman" w:cs="Times New Roman"/>
          <w:sz w:val="28"/>
          <w:szCs w:val="28"/>
        </w:rPr>
        <w:t xml:space="preserve"> </w:t>
      </w:r>
      <w:r w:rsidR="007E37DD">
        <w:rPr>
          <w:rFonts w:ascii="Times New Roman" w:hAnsi="Times New Roman" w:cs="Times New Roman"/>
          <w:sz w:val="28"/>
          <w:szCs w:val="28"/>
        </w:rPr>
        <w:t>02.</w:t>
      </w:r>
      <w:r w:rsidR="007C6F6E" w:rsidRPr="008D04FD">
        <w:rPr>
          <w:rFonts w:ascii="Times New Roman" w:hAnsi="Times New Roman" w:cs="Times New Roman"/>
          <w:sz w:val="28"/>
          <w:szCs w:val="28"/>
        </w:rPr>
        <w:t xml:space="preserve"> 201</w:t>
      </w:r>
      <w:r w:rsidR="007E37DD">
        <w:rPr>
          <w:rFonts w:ascii="Times New Roman" w:hAnsi="Times New Roman" w:cs="Times New Roman"/>
          <w:sz w:val="28"/>
          <w:szCs w:val="28"/>
        </w:rPr>
        <w:t>8</w:t>
      </w:r>
      <w:r w:rsidR="007C6F6E" w:rsidRPr="008D04FD">
        <w:rPr>
          <w:rFonts w:ascii="Times New Roman" w:hAnsi="Times New Roman" w:cs="Times New Roman"/>
          <w:sz w:val="28"/>
          <w:szCs w:val="28"/>
        </w:rPr>
        <w:t xml:space="preserve"> г.</w:t>
      </w:r>
      <w:r w:rsidR="007C6F6E" w:rsidRPr="008D04FD">
        <w:rPr>
          <w:rFonts w:ascii="Times New Roman" w:hAnsi="Times New Roman" w:cs="Times New Roman"/>
          <w:sz w:val="28"/>
          <w:szCs w:val="28"/>
        </w:rPr>
        <w:tab/>
      </w:r>
      <w:r w:rsidR="007C6F6E" w:rsidRPr="008D04FD">
        <w:rPr>
          <w:rFonts w:ascii="Times New Roman" w:hAnsi="Times New Roman" w:cs="Times New Roman"/>
          <w:sz w:val="28"/>
          <w:szCs w:val="28"/>
        </w:rPr>
        <w:tab/>
      </w:r>
      <w:r w:rsidR="007C6F6E" w:rsidRPr="008D04FD">
        <w:rPr>
          <w:rFonts w:ascii="Times New Roman" w:hAnsi="Times New Roman" w:cs="Times New Roman"/>
          <w:sz w:val="28"/>
          <w:szCs w:val="28"/>
        </w:rPr>
        <w:tab/>
      </w:r>
      <w:r w:rsidR="007C6F6E" w:rsidRPr="008D04FD">
        <w:rPr>
          <w:rFonts w:ascii="Times New Roman" w:hAnsi="Times New Roman" w:cs="Times New Roman"/>
          <w:sz w:val="28"/>
          <w:szCs w:val="28"/>
        </w:rPr>
        <w:tab/>
      </w:r>
      <w:r w:rsidR="007C6F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F6E" w:rsidRPr="008D04FD">
        <w:rPr>
          <w:rFonts w:ascii="Times New Roman" w:hAnsi="Times New Roman" w:cs="Times New Roman"/>
          <w:sz w:val="28"/>
          <w:szCs w:val="28"/>
        </w:rPr>
        <w:tab/>
      </w:r>
      <w:r w:rsidR="007C6F6E" w:rsidRPr="008D04FD">
        <w:rPr>
          <w:rFonts w:ascii="Times New Roman" w:hAnsi="Times New Roman" w:cs="Times New Roman"/>
          <w:sz w:val="28"/>
          <w:szCs w:val="28"/>
        </w:rPr>
        <w:tab/>
      </w:r>
      <w:r w:rsidR="007C6F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6F6E" w:rsidRPr="008D04FD">
        <w:rPr>
          <w:rFonts w:ascii="Times New Roman" w:hAnsi="Times New Roman" w:cs="Times New Roman"/>
          <w:sz w:val="28"/>
          <w:szCs w:val="28"/>
        </w:rPr>
        <w:tab/>
      </w:r>
      <w:r w:rsidR="007C6F6E" w:rsidRPr="007E3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7C6F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F6E" w:rsidRPr="008D04FD">
        <w:rPr>
          <w:rFonts w:ascii="Times New Roman" w:hAnsi="Times New Roman" w:cs="Times New Roman"/>
          <w:sz w:val="28"/>
          <w:szCs w:val="28"/>
        </w:rPr>
        <w:t>№</w:t>
      </w:r>
      <w:r w:rsidR="007C6F6E">
        <w:rPr>
          <w:rFonts w:ascii="Times New Roman" w:hAnsi="Times New Roman" w:cs="Times New Roman"/>
          <w:sz w:val="28"/>
          <w:szCs w:val="28"/>
        </w:rPr>
        <w:t xml:space="preserve"> </w:t>
      </w:r>
      <w:r w:rsidR="007E37DD">
        <w:rPr>
          <w:rFonts w:ascii="Times New Roman" w:hAnsi="Times New Roman" w:cs="Times New Roman"/>
          <w:sz w:val="28"/>
          <w:szCs w:val="28"/>
        </w:rPr>
        <w:t>8</w:t>
      </w:r>
    </w:p>
    <w:p w:rsidR="007C6F6E" w:rsidRPr="008D04FD" w:rsidRDefault="007E37DD" w:rsidP="007E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п.Редутово</w:t>
      </w:r>
    </w:p>
    <w:p w:rsidR="008A2D10" w:rsidRPr="004F3F73" w:rsidRDefault="008A2D10" w:rsidP="008A2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8A2D10" w:rsidRPr="004F3F73" w:rsidTr="008A2D10">
        <w:tc>
          <w:tcPr>
            <w:tcW w:w="5328" w:type="dxa"/>
            <w:hideMark/>
          </w:tcPr>
          <w:p w:rsidR="008A2D10" w:rsidRPr="004F3F73" w:rsidRDefault="007E37DD" w:rsidP="008A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D10" w:rsidRPr="004F3F73">
              <w:rPr>
                <w:rFonts w:ascii="Times New Roman" w:hAnsi="Times New Roman" w:cs="Times New Roman"/>
                <w:sz w:val="24"/>
                <w:szCs w:val="24"/>
              </w:rPr>
              <w:t>Об утверждении  административного</w:t>
            </w:r>
          </w:p>
          <w:p w:rsidR="008A2D10" w:rsidRPr="004F3F73" w:rsidRDefault="00A03E5E" w:rsidP="008A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2D10" w:rsidRPr="004F3F73">
              <w:rPr>
                <w:rFonts w:ascii="Times New Roman" w:hAnsi="Times New Roman" w:cs="Times New Roman"/>
                <w:sz w:val="24"/>
                <w:szCs w:val="24"/>
              </w:rPr>
              <w:t xml:space="preserve">егламента  предоставления </w:t>
            </w:r>
          </w:p>
          <w:p w:rsidR="008A2D10" w:rsidRPr="004F3F73" w:rsidRDefault="008A2D10" w:rsidP="008A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3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  «</w:t>
            </w:r>
            <w:bookmarkStart w:id="0" w:name="_GoBack"/>
            <w:r w:rsidRPr="004F3F73">
              <w:rPr>
                <w:rFonts w:ascii="Times New Roman" w:hAnsi="Times New Roman" w:cs="Times New Roman"/>
                <w:sz w:val="24"/>
                <w:szCs w:val="24"/>
              </w:rPr>
              <w:t>Изменение почтовых  адресов  существующих объектов</w:t>
            </w:r>
            <w:bookmarkEnd w:id="0"/>
            <w:r w:rsidRPr="004F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3" w:type="dxa"/>
          </w:tcPr>
          <w:p w:rsidR="008A2D10" w:rsidRPr="004F3F73" w:rsidRDefault="008A2D10" w:rsidP="008A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10" w:rsidRPr="004F3F73" w:rsidRDefault="008A2D10" w:rsidP="008A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F73" w:rsidRPr="007C6F6E" w:rsidRDefault="008A2D10" w:rsidP="007C6F6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F6E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№ 443-ФЗ от 28.12.2013г., Постановлением Правительства Российской Федерации «Об утверждении Правил присвоения, изменения и аннулирования адресов» № 1221 от 19.11.2014г.,</w:t>
      </w:r>
      <w:r w:rsidR="004F3F73" w:rsidRPr="007C6F6E">
        <w:rPr>
          <w:sz w:val="28"/>
          <w:szCs w:val="28"/>
        </w:rPr>
        <w:t xml:space="preserve"> администрация </w:t>
      </w:r>
      <w:r w:rsidR="007E37DD">
        <w:rPr>
          <w:sz w:val="28"/>
          <w:szCs w:val="28"/>
        </w:rPr>
        <w:t>Редутовского сельского поселения</w:t>
      </w:r>
    </w:p>
    <w:p w:rsidR="004F3F73" w:rsidRPr="007C6F6E" w:rsidRDefault="004F3F73" w:rsidP="007C6F6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2D10" w:rsidRPr="007C6F6E" w:rsidRDefault="004F3F73" w:rsidP="007C6F6E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6F6E">
        <w:rPr>
          <w:b/>
          <w:sz w:val="28"/>
          <w:szCs w:val="28"/>
        </w:rPr>
        <w:t xml:space="preserve">                                           </w:t>
      </w:r>
      <w:r w:rsidR="008A2D10" w:rsidRPr="007C6F6E">
        <w:rPr>
          <w:b/>
          <w:sz w:val="28"/>
          <w:szCs w:val="28"/>
        </w:rPr>
        <w:t>ПОСТАНОВЛЯЕТ:</w:t>
      </w:r>
    </w:p>
    <w:p w:rsidR="004F3F73" w:rsidRPr="007C6F6E" w:rsidRDefault="004F3F73" w:rsidP="007C6F6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E5E" w:rsidRDefault="00A03E5E" w:rsidP="007E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7DD">
        <w:rPr>
          <w:rFonts w:ascii="Times New Roman" w:hAnsi="Times New Roman" w:cs="Times New Roman"/>
          <w:sz w:val="28"/>
          <w:szCs w:val="28"/>
        </w:rPr>
        <w:t>1.</w:t>
      </w:r>
      <w:r w:rsidR="008A2D10" w:rsidRPr="007E37DD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</w:p>
    <w:p w:rsidR="008A2D10" w:rsidRDefault="008A2D10" w:rsidP="007E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7DD">
        <w:rPr>
          <w:rFonts w:ascii="Times New Roman" w:hAnsi="Times New Roman" w:cs="Times New Roman"/>
          <w:sz w:val="28"/>
          <w:szCs w:val="28"/>
        </w:rPr>
        <w:t xml:space="preserve"> </w:t>
      </w:r>
      <w:r w:rsidR="00A03E5E">
        <w:rPr>
          <w:rFonts w:ascii="Times New Roman" w:hAnsi="Times New Roman" w:cs="Times New Roman"/>
          <w:sz w:val="28"/>
          <w:szCs w:val="28"/>
        </w:rPr>
        <w:t xml:space="preserve">        </w:t>
      </w:r>
      <w:r w:rsidR="007E37DD">
        <w:rPr>
          <w:rFonts w:ascii="Times New Roman" w:hAnsi="Times New Roman" w:cs="Times New Roman"/>
          <w:sz w:val="28"/>
          <w:szCs w:val="28"/>
        </w:rPr>
        <w:t xml:space="preserve"> </w:t>
      </w:r>
      <w:r w:rsidRPr="007E37DD">
        <w:rPr>
          <w:rFonts w:ascii="Times New Roman" w:hAnsi="Times New Roman" w:cs="Times New Roman"/>
          <w:sz w:val="28"/>
          <w:szCs w:val="28"/>
        </w:rPr>
        <w:t>«Изменение почтовых адресов существующих объектов» (Приложение).</w:t>
      </w:r>
    </w:p>
    <w:p w:rsidR="007E37DD" w:rsidRPr="007E37DD" w:rsidRDefault="007E37DD" w:rsidP="007E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5E" w:rsidRDefault="00A03E5E" w:rsidP="007E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7DD">
        <w:rPr>
          <w:rFonts w:ascii="Times New Roman" w:hAnsi="Times New Roman" w:cs="Times New Roman"/>
          <w:sz w:val="28"/>
          <w:szCs w:val="28"/>
        </w:rPr>
        <w:t>2.</w:t>
      </w:r>
      <w:r w:rsidR="007E37DD" w:rsidRPr="007E37DD">
        <w:rPr>
          <w:rFonts w:ascii="Times New Roman" w:hAnsi="Times New Roman" w:cs="Times New Roman"/>
          <w:sz w:val="28"/>
          <w:szCs w:val="28"/>
        </w:rPr>
        <w:t>Отменить постановление администрации Редутовского сельского поселения</w:t>
      </w:r>
    </w:p>
    <w:p w:rsidR="00A03E5E" w:rsidRDefault="00A03E5E" w:rsidP="007E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37DD" w:rsidRPr="007E37DD">
        <w:rPr>
          <w:rFonts w:ascii="Times New Roman" w:hAnsi="Times New Roman" w:cs="Times New Roman"/>
          <w:sz w:val="28"/>
          <w:szCs w:val="28"/>
        </w:rPr>
        <w:t xml:space="preserve"> № 39 от 20.12.2017г. «Об утверждении административного регламент</w:t>
      </w:r>
      <w:r w:rsidR="002F459D">
        <w:rPr>
          <w:rFonts w:ascii="Times New Roman" w:hAnsi="Times New Roman" w:cs="Times New Roman"/>
          <w:sz w:val="28"/>
          <w:szCs w:val="28"/>
        </w:rPr>
        <w:t>а</w:t>
      </w:r>
    </w:p>
    <w:p w:rsidR="00A03E5E" w:rsidRDefault="00A03E5E" w:rsidP="007E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37DD" w:rsidRPr="007E3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37DD" w:rsidRPr="007E37D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7DD" w:rsidRPr="007E37DD">
        <w:rPr>
          <w:rFonts w:ascii="Times New Roman" w:hAnsi="Times New Roman" w:cs="Times New Roman"/>
          <w:sz w:val="28"/>
          <w:szCs w:val="28"/>
        </w:rPr>
        <w:t xml:space="preserve">муниципальной услуги «Изменение почтовых </w:t>
      </w:r>
    </w:p>
    <w:p w:rsidR="007E37DD" w:rsidRPr="007E37DD" w:rsidRDefault="00A03E5E" w:rsidP="007E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7DD" w:rsidRPr="007E37DD">
        <w:rPr>
          <w:rFonts w:ascii="Times New Roman" w:hAnsi="Times New Roman" w:cs="Times New Roman"/>
          <w:sz w:val="28"/>
          <w:szCs w:val="28"/>
        </w:rPr>
        <w:t>адресов существующих объектов».</w:t>
      </w:r>
    </w:p>
    <w:tbl>
      <w:tblPr>
        <w:tblW w:w="0" w:type="auto"/>
        <w:tblLook w:val="01E0"/>
      </w:tblPr>
      <w:tblGrid>
        <w:gridCol w:w="5328"/>
        <w:gridCol w:w="4243"/>
      </w:tblGrid>
      <w:tr w:rsidR="007E37DD" w:rsidRPr="004F3F73" w:rsidTr="007E37DD">
        <w:tc>
          <w:tcPr>
            <w:tcW w:w="5328" w:type="dxa"/>
            <w:hideMark/>
          </w:tcPr>
          <w:p w:rsidR="007E37DD" w:rsidRPr="004F3F73" w:rsidRDefault="007E37DD" w:rsidP="007E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7E37DD" w:rsidRPr="004F3F73" w:rsidRDefault="007E37DD" w:rsidP="007E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E5E" w:rsidRDefault="00A03E5E" w:rsidP="007E37DD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7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F3F73" w:rsidRPr="007C6F6E">
        <w:rPr>
          <w:sz w:val="28"/>
          <w:szCs w:val="28"/>
        </w:rPr>
        <w:t>Обеспечить размещение настоящего постановления на официальном</w:t>
      </w:r>
    </w:p>
    <w:p w:rsidR="00A03E5E" w:rsidRDefault="00A03E5E" w:rsidP="007E37DD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3F73" w:rsidRPr="007C6F6E">
        <w:rPr>
          <w:sz w:val="28"/>
          <w:szCs w:val="28"/>
        </w:rPr>
        <w:t xml:space="preserve"> сайте администрации </w:t>
      </w:r>
      <w:r w:rsidR="007E37DD">
        <w:rPr>
          <w:sz w:val="28"/>
          <w:szCs w:val="28"/>
        </w:rPr>
        <w:t>Редутовского сельского поселения</w:t>
      </w:r>
      <w:r w:rsidR="004F3F73" w:rsidRPr="007C6F6E">
        <w:rPr>
          <w:sz w:val="28"/>
          <w:szCs w:val="28"/>
        </w:rPr>
        <w:t xml:space="preserve"> Чесменского</w:t>
      </w:r>
    </w:p>
    <w:p w:rsidR="004F3F73" w:rsidRPr="007C6F6E" w:rsidRDefault="00A03E5E" w:rsidP="007E37DD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F73" w:rsidRPr="007C6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3F73" w:rsidRPr="007C6F6E">
        <w:rPr>
          <w:sz w:val="28"/>
          <w:szCs w:val="28"/>
        </w:rPr>
        <w:t xml:space="preserve">муниципального района Челябинской области </w:t>
      </w:r>
      <w:r w:rsidR="004F3F73" w:rsidRPr="007C6F6E">
        <w:rPr>
          <w:sz w:val="28"/>
          <w:szCs w:val="28"/>
          <w:lang w:val="en-US"/>
        </w:rPr>
        <w:t>red</w:t>
      </w:r>
      <w:r w:rsidR="004F3F73" w:rsidRPr="007C6F6E">
        <w:rPr>
          <w:sz w:val="28"/>
          <w:szCs w:val="28"/>
        </w:rPr>
        <w:t>.</w:t>
      </w:r>
      <w:r w:rsidR="004F3F73" w:rsidRPr="007C6F6E">
        <w:rPr>
          <w:sz w:val="28"/>
          <w:szCs w:val="28"/>
          <w:lang w:val="en-US"/>
        </w:rPr>
        <w:t>chesmamr</w:t>
      </w:r>
      <w:r w:rsidR="004F3F73" w:rsidRPr="007C6F6E">
        <w:rPr>
          <w:sz w:val="28"/>
          <w:szCs w:val="28"/>
        </w:rPr>
        <w:t>74.ru.</w:t>
      </w:r>
    </w:p>
    <w:p w:rsidR="00A03E5E" w:rsidRDefault="00A03E5E" w:rsidP="00A03E5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F3F73" w:rsidRPr="007C6F6E">
        <w:rPr>
          <w:sz w:val="28"/>
          <w:szCs w:val="28"/>
        </w:rPr>
        <w:t>. Контроль за исполнением настоящего п</w:t>
      </w:r>
      <w:r w:rsidR="007C6F6E">
        <w:rPr>
          <w:sz w:val="28"/>
          <w:szCs w:val="28"/>
        </w:rPr>
        <w:t>остановления оставляю за собой.</w:t>
      </w:r>
      <w:r>
        <w:rPr>
          <w:sz w:val="28"/>
          <w:szCs w:val="28"/>
        </w:rPr>
        <w:t xml:space="preserve">     </w:t>
      </w:r>
    </w:p>
    <w:p w:rsidR="004F3F73" w:rsidRPr="007C6F6E" w:rsidRDefault="00A03E5E" w:rsidP="00A03E5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4F3F73" w:rsidRPr="007C6F6E">
        <w:rPr>
          <w:sz w:val="28"/>
          <w:szCs w:val="28"/>
        </w:rPr>
        <w:t xml:space="preserve">. Постановление вступает в силу с момента </w:t>
      </w:r>
      <w:r w:rsidR="007C6F6E">
        <w:rPr>
          <w:sz w:val="28"/>
          <w:szCs w:val="28"/>
        </w:rPr>
        <w:t>обнародования</w:t>
      </w:r>
      <w:r w:rsidR="004F3F73" w:rsidRPr="007C6F6E">
        <w:rPr>
          <w:sz w:val="28"/>
          <w:szCs w:val="28"/>
        </w:rPr>
        <w:t xml:space="preserve">.                                                                                   </w:t>
      </w:r>
    </w:p>
    <w:p w:rsidR="008A2D10" w:rsidRDefault="008A2D10" w:rsidP="008A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6E" w:rsidRPr="004F3F73" w:rsidRDefault="007C6F6E" w:rsidP="008A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6E" w:rsidRPr="003471FE" w:rsidRDefault="007C6F6E" w:rsidP="007C6F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471F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7E37DD">
        <w:rPr>
          <w:rFonts w:ascii="Times New Roman" w:hAnsi="Times New Roman"/>
          <w:sz w:val="28"/>
          <w:szCs w:val="28"/>
        </w:rPr>
        <w:t>Редутовского сельского</w:t>
      </w:r>
      <w:r w:rsidRPr="003471FE">
        <w:rPr>
          <w:rFonts w:ascii="Times New Roman" w:hAnsi="Times New Roman"/>
          <w:sz w:val="28"/>
          <w:szCs w:val="28"/>
        </w:rPr>
        <w:t xml:space="preserve"> поселения           </w:t>
      </w:r>
      <w:r w:rsidR="007E37DD">
        <w:rPr>
          <w:rFonts w:ascii="Times New Roman" w:hAnsi="Times New Roman"/>
          <w:sz w:val="28"/>
          <w:szCs w:val="28"/>
        </w:rPr>
        <w:t xml:space="preserve">                  С.Р.Башаков</w:t>
      </w:r>
    </w:p>
    <w:p w:rsidR="008A2D10" w:rsidRPr="004F3F73" w:rsidRDefault="008A2D10" w:rsidP="008A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10" w:rsidRPr="004F3F73" w:rsidRDefault="008A2D10" w:rsidP="008A2D1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2D10" w:rsidRPr="004F3F73" w:rsidRDefault="008A2D10" w:rsidP="00D83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802" w:rsidRPr="004F3F73" w:rsidRDefault="000F730D" w:rsidP="00D83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ПРИЛОЖЕНИЕ</w:t>
      </w:r>
    </w:p>
    <w:p w:rsidR="00D831B6" w:rsidRPr="004F3F73" w:rsidRDefault="00D831B6" w:rsidP="00D83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831B6" w:rsidRPr="004F3F73" w:rsidRDefault="007E37DD" w:rsidP="00D83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</w:p>
    <w:p w:rsidR="00D831B6" w:rsidRPr="004F3F73" w:rsidRDefault="004F3F73" w:rsidP="00D83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03E5E">
        <w:rPr>
          <w:rFonts w:ascii="Times New Roman" w:hAnsi="Times New Roman" w:cs="Times New Roman"/>
          <w:sz w:val="24"/>
          <w:szCs w:val="24"/>
        </w:rPr>
        <w:t>20</w:t>
      </w:r>
      <w:r w:rsidR="007E37DD">
        <w:rPr>
          <w:rFonts w:ascii="Times New Roman" w:hAnsi="Times New Roman" w:cs="Times New Roman"/>
          <w:sz w:val="24"/>
          <w:szCs w:val="24"/>
        </w:rPr>
        <w:t>.0</w:t>
      </w:r>
      <w:r w:rsidR="000B7049">
        <w:rPr>
          <w:rFonts w:ascii="Times New Roman" w:hAnsi="Times New Roman" w:cs="Times New Roman"/>
          <w:sz w:val="24"/>
          <w:szCs w:val="24"/>
        </w:rPr>
        <w:t>2</w:t>
      </w:r>
      <w:r w:rsidR="007E37DD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7E37DD">
        <w:rPr>
          <w:rFonts w:ascii="Times New Roman" w:hAnsi="Times New Roman" w:cs="Times New Roman"/>
          <w:sz w:val="24"/>
          <w:szCs w:val="24"/>
        </w:rPr>
        <w:t>8</w:t>
      </w:r>
    </w:p>
    <w:p w:rsidR="00D831B6" w:rsidRPr="004F3F73" w:rsidRDefault="00D831B6" w:rsidP="005C3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B6" w:rsidRPr="000B7049" w:rsidRDefault="00D831B6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</w:t>
      </w:r>
      <w:r w:rsidR="00CA3C16" w:rsidRPr="000B7049">
        <w:rPr>
          <w:rFonts w:ascii="Times New Roman" w:hAnsi="Times New Roman" w:cs="Times New Roman"/>
          <w:b/>
          <w:sz w:val="24"/>
          <w:szCs w:val="24"/>
        </w:rPr>
        <w:t xml:space="preserve"> «И</w:t>
      </w:r>
      <w:r w:rsidR="00934372" w:rsidRPr="000B7049">
        <w:rPr>
          <w:rFonts w:ascii="Times New Roman" w:hAnsi="Times New Roman" w:cs="Times New Roman"/>
          <w:b/>
          <w:sz w:val="24"/>
          <w:szCs w:val="24"/>
        </w:rPr>
        <w:t xml:space="preserve">зменение </w:t>
      </w:r>
      <w:r w:rsidR="00CA3C16" w:rsidRPr="000B7049">
        <w:rPr>
          <w:rFonts w:ascii="Times New Roman" w:hAnsi="Times New Roman" w:cs="Times New Roman"/>
          <w:b/>
          <w:sz w:val="24"/>
          <w:szCs w:val="24"/>
        </w:rPr>
        <w:t xml:space="preserve">почтовых </w:t>
      </w:r>
      <w:r w:rsidR="002B2C5E" w:rsidRPr="000B7049">
        <w:rPr>
          <w:rFonts w:ascii="Times New Roman" w:hAnsi="Times New Roman" w:cs="Times New Roman"/>
          <w:b/>
          <w:sz w:val="24"/>
          <w:szCs w:val="24"/>
        </w:rPr>
        <w:t xml:space="preserve">адресов </w:t>
      </w:r>
      <w:r w:rsidR="00CA3C16" w:rsidRPr="000B7049">
        <w:rPr>
          <w:rFonts w:ascii="Times New Roman" w:hAnsi="Times New Roman" w:cs="Times New Roman"/>
          <w:b/>
          <w:sz w:val="24"/>
          <w:szCs w:val="24"/>
        </w:rPr>
        <w:t xml:space="preserve">существующих </w:t>
      </w:r>
      <w:r w:rsidR="002B2C5E" w:rsidRPr="000B7049">
        <w:rPr>
          <w:rFonts w:ascii="Times New Roman" w:hAnsi="Times New Roman" w:cs="Times New Roman"/>
          <w:b/>
          <w:sz w:val="24"/>
          <w:szCs w:val="24"/>
        </w:rPr>
        <w:t>объектов»</w:t>
      </w:r>
    </w:p>
    <w:p w:rsidR="002B2C5E" w:rsidRPr="000B7049" w:rsidRDefault="002B2C5E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2C5E" w:rsidRPr="000B7049" w:rsidRDefault="002B2C5E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B704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B2C5E" w:rsidRPr="000B7049" w:rsidRDefault="002B2C5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C5E" w:rsidRPr="000B7049" w:rsidRDefault="002B2C5E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Общие сведения о муниципальной услуге</w:t>
      </w:r>
    </w:p>
    <w:p w:rsidR="000C665F" w:rsidRPr="000B7049" w:rsidRDefault="000C66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65F" w:rsidRPr="000B7049" w:rsidRDefault="000C66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ab/>
      </w:r>
      <w:r w:rsidRPr="000B7049">
        <w:rPr>
          <w:rFonts w:ascii="Times New Roman" w:hAnsi="Times New Roman" w:cs="Times New Roman"/>
          <w:sz w:val="24"/>
          <w:szCs w:val="24"/>
        </w:rPr>
        <w:t xml:space="preserve">1. </w:t>
      </w:r>
      <w:r w:rsidR="008A3554" w:rsidRPr="000B704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</w:t>
      </w:r>
      <w:r w:rsidR="00CA3C16" w:rsidRPr="000B7049">
        <w:rPr>
          <w:rFonts w:ascii="Times New Roman" w:hAnsi="Times New Roman" w:cs="Times New Roman"/>
          <w:sz w:val="24"/>
          <w:szCs w:val="24"/>
        </w:rPr>
        <w:t xml:space="preserve">й услуги «Изменение почтовых адресов существующих </w:t>
      </w:r>
      <w:r w:rsidR="008A3554" w:rsidRPr="000B7049">
        <w:rPr>
          <w:rFonts w:ascii="Times New Roman" w:hAnsi="Times New Roman" w:cs="Times New Roman"/>
          <w:sz w:val="24"/>
          <w:szCs w:val="24"/>
        </w:rPr>
        <w:t>объектов» (далее - административный регламент) разработан</w:t>
      </w:r>
      <w:r w:rsidR="003E2746" w:rsidRPr="000B7049">
        <w:rPr>
          <w:rFonts w:ascii="Times New Roman" w:hAnsi="Times New Roman" w:cs="Times New Roman"/>
          <w:sz w:val="24"/>
          <w:szCs w:val="24"/>
        </w:rPr>
        <w:t xml:space="preserve"> в целях повышения качества и доступности муниципальной услуги по изменению</w:t>
      </w:r>
      <w:r w:rsidR="00CA3C16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="0002624A" w:rsidRPr="000B7049">
        <w:rPr>
          <w:rFonts w:ascii="Times New Roman" w:hAnsi="Times New Roman" w:cs="Times New Roman"/>
          <w:sz w:val="24"/>
          <w:szCs w:val="24"/>
        </w:rPr>
        <w:t xml:space="preserve">аннулированию </w:t>
      </w:r>
      <w:r w:rsidR="00CA3C16" w:rsidRPr="000B7049">
        <w:rPr>
          <w:rFonts w:ascii="Times New Roman" w:hAnsi="Times New Roman" w:cs="Times New Roman"/>
          <w:sz w:val="24"/>
          <w:szCs w:val="24"/>
        </w:rPr>
        <w:t xml:space="preserve">почтовых </w:t>
      </w:r>
      <w:r w:rsidR="0002624A" w:rsidRPr="000B7049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CA3C16" w:rsidRPr="000B7049"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="0002624A" w:rsidRPr="000B7049">
        <w:rPr>
          <w:rFonts w:ascii="Times New Roman" w:hAnsi="Times New Roman" w:cs="Times New Roman"/>
          <w:sz w:val="24"/>
          <w:szCs w:val="24"/>
        </w:rPr>
        <w:t xml:space="preserve">объектов недвижимости </w:t>
      </w:r>
      <w:r w:rsidR="00A55D77" w:rsidRPr="000B7049">
        <w:rPr>
          <w:rFonts w:ascii="Times New Roman" w:hAnsi="Times New Roman" w:cs="Times New Roman"/>
          <w:sz w:val="24"/>
          <w:szCs w:val="24"/>
        </w:rPr>
        <w:t>(далее - муниципальная услуга), а также создания комфортных условий для получателей муниципальной услуги. Административный регламент определяет порядок</w:t>
      </w:r>
      <w:r w:rsidR="009F11EF" w:rsidRPr="000B7049">
        <w:rPr>
          <w:rFonts w:ascii="Times New Roman" w:hAnsi="Times New Roman" w:cs="Times New Roman"/>
          <w:sz w:val="24"/>
          <w:szCs w:val="24"/>
        </w:rPr>
        <w:t>, сроки и последовательность действий (административных процедур) при исполнении полномочий по предоставлению муниципальной услуги.</w:t>
      </w:r>
    </w:p>
    <w:p w:rsidR="009F11EF" w:rsidRPr="000B7049" w:rsidRDefault="009F11E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2. Заявителем является получатель муниципальной услуги или его представитель, имеющий право в соответствии с законодательством </w:t>
      </w:r>
      <w:r w:rsidR="00F1592D" w:rsidRPr="000B7049">
        <w:rPr>
          <w:rFonts w:ascii="Times New Roman" w:hAnsi="Times New Roman" w:cs="Times New Roman"/>
          <w:sz w:val="24"/>
          <w:szCs w:val="24"/>
        </w:rPr>
        <w:t>Российской Федерации, взаимодействовать с соответствующими органами исполнительной власти, органами местного самоуправления при предоставлении муниципальной услуги.</w:t>
      </w:r>
    </w:p>
    <w:p w:rsidR="00F1592D" w:rsidRPr="000B7049" w:rsidRDefault="00F1592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BE092E" w:rsidRPr="000B7049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физические лица, юридические лица (организации всех форм собственности), индивидуальные предприниматели, заинтересованные в получении муниципальной услуги, являющиеся правообладателями объектов недвижимости.</w:t>
      </w:r>
    </w:p>
    <w:p w:rsidR="00603C9A" w:rsidRPr="000B7049" w:rsidRDefault="00603C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C9A" w:rsidRPr="000B7049" w:rsidRDefault="00603C9A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Описание основных понятий, используемых в административном регламенте</w:t>
      </w:r>
    </w:p>
    <w:p w:rsidR="00603C9A" w:rsidRPr="000B7049" w:rsidRDefault="00603C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C9A" w:rsidRPr="000B7049" w:rsidRDefault="00603C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0B7049">
        <w:rPr>
          <w:rFonts w:ascii="Times New Roman" w:hAnsi="Times New Roman" w:cs="Times New Roman"/>
          <w:sz w:val="24"/>
          <w:szCs w:val="24"/>
          <w:u w:val="single"/>
        </w:rPr>
        <w:t>Адресообразующие элементы</w:t>
      </w:r>
      <w:r w:rsidRPr="000B7049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</w:t>
      </w:r>
      <w:r w:rsidR="008E02D2" w:rsidRPr="000B7049">
        <w:rPr>
          <w:rFonts w:ascii="Times New Roman" w:hAnsi="Times New Roman" w:cs="Times New Roman"/>
          <w:sz w:val="24"/>
          <w:szCs w:val="24"/>
        </w:rPr>
        <w:t>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адресации.</w:t>
      </w:r>
    </w:p>
    <w:p w:rsidR="008E02D2" w:rsidRPr="000B7049" w:rsidRDefault="008E02D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0B7049">
        <w:rPr>
          <w:rFonts w:ascii="Times New Roman" w:hAnsi="Times New Roman" w:cs="Times New Roman"/>
          <w:sz w:val="24"/>
          <w:szCs w:val="24"/>
          <w:u w:val="single"/>
        </w:rPr>
        <w:t>Идентификационные элементы объекта адресации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- номер земельного участка</w:t>
      </w:r>
      <w:r w:rsidR="00527CFE" w:rsidRPr="000B7049">
        <w:rPr>
          <w:rFonts w:ascii="Times New Roman" w:hAnsi="Times New Roman" w:cs="Times New Roman"/>
          <w:sz w:val="24"/>
          <w:szCs w:val="24"/>
        </w:rPr>
        <w:t>, типы и номера зданий (сооружений), помещений и объектов незавершенного строительства.</w:t>
      </w:r>
    </w:p>
    <w:p w:rsidR="00527CFE" w:rsidRPr="000B7049" w:rsidRDefault="00527CF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0B7049">
        <w:rPr>
          <w:rFonts w:ascii="Times New Roman" w:hAnsi="Times New Roman" w:cs="Times New Roman"/>
          <w:sz w:val="24"/>
          <w:szCs w:val="24"/>
          <w:u w:val="single"/>
        </w:rPr>
        <w:t xml:space="preserve">Уникальный номер адреса объекта адресации в государственном адресном реестре - </w:t>
      </w:r>
      <w:r w:rsidRPr="000B7049">
        <w:rPr>
          <w:rFonts w:ascii="Times New Roman" w:hAnsi="Times New Roman" w:cs="Times New Roman"/>
          <w:sz w:val="24"/>
          <w:szCs w:val="24"/>
        </w:rPr>
        <w:t>номер записи, который присваивается адресу объекта адресации в государственном адресном реестре.</w:t>
      </w:r>
    </w:p>
    <w:p w:rsidR="00527CFE" w:rsidRPr="000B7049" w:rsidRDefault="00527CF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0B7049">
        <w:rPr>
          <w:rFonts w:ascii="Times New Roman" w:hAnsi="Times New Roman" w:cs="Times New Roman"/>
          <w:sz w:val="24"/>
          <w:szCs w:val="24"/>
          <w:u w:val="single"/>
        </w:rPr>
        <w:t>Элемент планировочной структуры</w:t>
      </w:r>
      <w:r w:rsidRPr="000B7049">
        <w:rPr>
          <w:rFonts w:ascii="Times New Roman" w:hAnsi="Times New Roman" w:cs="Times New Roman"/>
          <w:sz w:val="24"/>
          <w:szCs w:val="24"/>
        </w:rPr>
        <w:t xml:space="preserve"> - зона (массив), район (в том числе жилой район, микрорайон, квартал, промышленный район), территория размещения</w:t>
      </w:r>
      <w:r w:rsidR="009061E3" w:rsidRPr="000B7049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объединений.</w:t>
      </w:r>
    </w:p>
    <w:p w:rsidR="009061E3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0B7049">
        <w:rPr>
          <w:rFonts w:ascii="Times New Roman" w:hAnsi="Times New Roman" w:cs="Times New Roman"/>
          <w:sz w:val="24"/>
          <w:szCs w:val="24"/>
          <w:u w:val="single"/>
        </w:rPr>
        <w:t>Элемент улично-дорожной сети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BE092E" w:rsidRPr="000B7049" w:rsidRDefault="00BE092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92E" w:rsidRPr="000B7049" w:rsidRDefault="00BE092E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Порядок информирования о правилах предоставления муниципальной услуги</w:t>
      </w:r>
    </w:p>
    <w:p w:rsidR="00BE092E" w:rsidRPr="000B7049" w:rsidRDefault="00BE092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92E" w:rsidRPr="000B7049" w:rsidRDefault="00BE092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ab/>
      </w:r>
      <w:r w:rsidR="009061E3" w:rsidRPr="000B7049">
        <w:rPr>
          <w:rFonts w:ascii="Times New Roman" w:hAnsi="Times New Roman" w:cs="Times New Roman"/>
          <w:sz w:val="24"/>
          <w:szCs w:val="24"/>
        </w:rPr>
        <w:t>9</w:t>
      </w:r>
      <w:r w:rsidRPr="000B7049">
        <w:rPr>
          <w:rFonts w:ascii="Times New Roman" w:hAnsi="Times New Roman" w:cs="Times New Roman"/>
          <w:sz w:val="24"/>
          <w:szCs w:val="24"/>
        </w:rPr>
        <w:t>.</w:t>
      </w:r>
      <w:r w:rsidR="00A94E36" w:rsidRPr="000B7049">
        <w:rPr>
          <w:rFonts w:ascii="Times New Roman" w:hAnsi="Times New Roman" w:cs="Times New Roman"/>
          <w:sz w:val="24"/>
          <w:szCs w:val="24"/>
        </w:rPr>
        <w:t xml:space="preserve"> Информация о предоставлении муниципальной услуги является открытой и общедоступной, предоставляется бесплатно.</w:t>
      </w:r>
    </w:p>
    <w:p w:rsidR="0002624A" w:rsidRPr="000B7049" w:rsidRDefault="0002624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36" w:rsidRPr="000B7049" w:rsidRDefault="00A94E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Основными требованиями к информированию о предоставлении муниципальной услуги являются:</w:t>
      </w:r>
    </w:p>
    <w:p w:rsidR="00A94E36" w:rsidRPr="000B7049" w:rsidRDefault="00A94E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ab/>
        <w:t>- общедоступность информации;</w:t>
      </w:r>
    </w:p>
    <w:p w:rsidR="00A94E36" w:rsidRPr="000B7049" w:rsidRDefault="00A94E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- достоверность и полнота информации;</w:t>
      </w:r>
    </w:p>
    <w:p w:rsidR="00A94E36" w:rsidRPr="000B7049" w:rsidRDefault="00A94E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- четкое изложение информации.</w:t>
      </w:r>
    </w:p>
    <w:p w:rsidR="00A94E36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10</w:t>
      </w:r>
      <w:r w:rsidR="00A94E36" w:rsidRPr="000B7049">
        <w:rPr>
          <w:rFonts w:ascii="Times New Roman" w:hAnsi="Times New Roman" w:cs="Times New Roman"/>
          <w:sz w:val="24"/>
          <w:szCs w:val="24"/>
        </w:rPr>
        <w:t>. Информацию о порядке, сроках и процедурах предоставления муниципальной услуги можно получить:</w:t>
      </w:r>
    </w:p>
    <w:p w:rsidR="007D77B3" w:rsidRPr="000B7049" w:rsidRDefault="00A94E36" w:rsidP="000B7049">
      <w:pPr>
        <w:pStyle w:val="af"/>
        <w:spacing w:before="0" w:beforeAutospacing="0" w:after="0" w:afterAutospacing="0"/>
        <w:ind w:firstLine="709"/>
        <w:jc w:val="both"/>
      </w:pPr>
      <w:r w:rsidRPr="000B7049">
        <w:tab/>
        <w:t xml:space="preserve">1) в </w:t>
      </w:r>
      <w:r w:rsidR="007D77B3" w:rsidRPr="000B7049">
        <w:t xml:space="preserve">администрации </w:t>
      </w:r>
      <w:r w:rsidR="007E37DD">
        <w:t>Редутовского сельского поселения</w:t>
      </w:r>
      <w:r w:rsidR="007D77B3" w:rsidRPr="000B7049">
        <w:t xml:space="preserve"> Чесменского муниципального района Челябинской области</w:t>
      </w:r>
      <w:r w:rsidRPr="000B7049">
        <w:t xml:space="preserve">(далее - уполномоченный орган), </w:t>
      </w:r>
      <w:r w:rsidR="00D16207" w:rsidRPr="000B7049">
        <w:t xml:space="preserve"> а также </w:t>
      </w:r>
      <w:r w:rsidR="007D77B3" w:rsidRPr="000B7049">
        <w:t xml:space="preserve">на официальном сайте администрации </w:t>
      </w:r>
      <w:r w:rsidR="007E37DD">
        <w:t>Редутовского сельского поселения</w:t>
      </w:r>
      <w:r w:rsidR="007D77B3" w:rsidRPr="000B7049">
        <w:t xml:space="preserve"> Чесменского муниципального района Челябинской области </w:t>
      </w:r>
      <w:r w:rsidR="00A03E5E">
        <w:rPr>
          <w:lang w:val="en-US"/>
        </w:rPr>
        <w:t>red</w:t>
      </w:r>
      <w:r w:rsidR="007D77B3" w:rsidRPr="000B7049">
        <w:t>.</w:t>
      </w:r>
      <w:r w:rsidR="007D77B3" w:rsidRPr="000B7049">
        <w:rPr>
          <w:lang w:val="en-US"/>
        </w:rPr>
        <w:t>chesmamr</w:t>
      </w:r>
      <w:r w:rsidR="007D77B3" w:rsidRPr="000B7049">
        <w:t>74.ru.</w:t>
      </w:r>
    </w:p>
    <w:p w:rsidR="00D16207" w:rsidRPr="000B7049" w:rsidRDefault="00D1620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2) в муниципальном учреждении «Многофункциональный центр предоставления государствен</w:t>
      </w:r>
      <w:r w:rsidR="009061E3" w:rsidRPr="000B7049">
        <w:rPr>
          <w:rFonts w:ascii="Times New Roman" w:hAnsi="Times New Roman" w:cs="Times New Roman"/>
          <w:sz w:val="24"/>
          <w:szCs w:val="24"/>
        </w:rPr>
        <w:t xml:space="preserve">ных и муниципальных услуг </w:t>
      </w:r>
      <w:r w:rsidR="007D77B3" w:rsidRPr="000B7049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  <w:r w:rsidR="009061E3" w:rsidRPr="000B7049">
        <w:rPr>
          <w:rFonts w:ascii="Times New Roman" w:hAnsi="Times New Roman" w:cs="Times New Roman"/>
          <w:sz w:val="24"/>
          <w:szCs w:val="24"/>
        </w:rPr>
        <w:t>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061E3" w:rsidRPr="000B7049">
        <w:rPr>
          <w:rFonts w:ascii="Times New Roman" w:hAnsi="Times New Roman" w:cs="Times New Roman"/>
          <w:sz w:val="24"/>
          <w:szCs w:val="24"/>
        </w:rPr>
        <w:t>«</w:t>
      </w:r>
      <w:r w:rsidRPr="000B7049">
        <w:rPr>
          <w:rFonts w:ascii="Times New Roman" w:hAnsi="Times New Roman" w:cs="Times New Roman"/>
          <w:sz w:val="24"/>
          <w:szCs w:val="24"/>
        </w:rPr>
        <w:t>МФЦ</w:t>
      </w:r>
      <w:r w:rsidR="009061E3" w:rsidRPr="000B7049">
        <w:rPr>
          <w:rFonts w:ascii="Times New Roman" w:hAnsi="Times New Roman" w:cs="Times New Roman"/>
          <w:sz w:val="24"/>
          <w:szCs w:val="24"/>
        </w:rPr>
        <w:t>»</w:t>
      </w:r>
      <w:r w:rsidR="00413992" w:rsidRPr="000B7049">
        <w:rPr>
          <w:rFonts w:ascii="Times New Roman" w:hAnsi="Times New Roman" w:cs="Times New Roman"/>
          <w:sz w:val="24"/>
          <w:szCs w:val="24"/>
        </w:rPr>
        <w:t>).</w:t>
      </w:r>
    </w:p>
    <w:p w:rsidR="00413992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</w:t>
      </w:r>
      <w:r w:rsidR="00413992" w:rsidRPr="000B7049">
        <w:rPr>
          <w:rFonts w:ascii="Times New Roman" w:hAnsi="Times New Roman" w:cs="Times New Roman"/>
          <w:sz w:val="24"/>
          <w:szCs w:val="24"/>
        </w:rPr>
        <w:t xml:space="preserve">.  Информация о местах нахождения, графике работы, справочных телефонах, адресах электронной почты уполномоченного органа, </w:t>
      </w:r>
      <w:r w:rsidRPr="000B7049">
        <w:rPr>
          <w:rFonts w:ascii="Times New Roman" w:hAnsi="Times New Roman" w:cs="Times New Roman"/>
          <w:sz w:val="24"/>
          <w:szCs w:val="24"/>
        </w:rPr>
        <w:t xml:space="preserve"> «МФЦ»</w:t>
      </w:r>
      <w:r w:rsidR="000B7049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Pr="000B7049">
        <w:rPr>
          <w:rFonts w:ascii="Times New Roman" w:hAnsi="Times New Roman" w:cs="Times New Roman"/>
          <w:sz w:val="24"/>
          <w:szCs w:val="24"/>
        </w:rPr>
        <w:t xml:space="preserve">приведена в </w:t>
      </w:r>
      <w:r w:rsidRPr="000B7049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="00413992" w:rsidRPr="000B70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13992" w:rsidRPr="000B7049">
        <w:rPr>
          <w:rFonts w:ascii="Times New Roman" w:hAnsi="Times New Roman" w:cs="Times New Roman"/>
          <w:sz w:val="24"/>
          <w:szCs w:val="24"/>
        </w:rPr>
        <w:t>.</w:t>
      </w:r>
    </w:p>
    <w:p w:rsidR="007D77B3" w:rsidRPr="000B7049" w:rsidRDefault="009061E3" w:rsidP="000B7049">
      <w:pPr>
        <w:pStyle w:val="af"/>
        <w:spacing w:before="0" w:beforeAutospacing="0" w:after="0" w:afterAutospacing="0"/>
        <w:ind w:firstLine="709"/>
        <w:jc w:val="both"/>
      </w:pPr>
      <w:r w:rsidRPr="000B7049">
        <w:tab/>
        <w:t>12</w:t>
      </w:r>
      <w:r w:rsidR="009936C5" w:rsidRPr="000B7049">
        <w:t xml:space="preserve">. Указанная в пункте </w:t>
      </w:r>
      <w:r w:rsidRPr="000B7049">
        <w:t>10</w:t>
      </w:r>
      <w:r w:rsidR="009936C5" w:rsidRPr="000B7049">
        <w:t xml:space="preserve"> настоящего административного регламента информация, а также порядок получения заявителем информации по вопросам предоставления муниципальной услуги содержится также на стендах в здании уполномоченного органа, </w:t>
      </w:r>
      <w:r w:rsidR="007D77B3" w:rsidRPr="000B7049">
        <w:t xml:space="preserve">сайте администрации </w:t>
      </w:r>
      <w:r w:rsidR="007E37DD">
        <w:t>Редутовского сельского поселения</w:t>
      </w:r>
      <w:r w:rsidR="007D77B3" w:rsidRPr="000B7049">
        <w:t xml:space="preserve"> Чесменского муниципального района Челябинской области </w:t>
      </w:r>
      <w:r w:rsidR="007E37DD">
        <w:rPr>
          <w:lang w:val="en-US"/>
        </w:rPr>
        <w:t>red</w:t>
      </w:r>
      <w:r w:rsidR="007D77B3" w:rsidRPr="000B7049">
        <w:t>.</w:t>
      </w:r>
      <w:r w:rsidR="007D77B3" w:rsidRPr="000B7049">
        <w:rPr>
          <w:lang w:val="en-US"/>
        </w:rPr>
        <w:t>chesmamr</w:t>
      </w:r>
      <w:r w:rsidR="007D77B3" w:rsidRPr="000B7049">
        <w:t>74.ru.</w:t>
      </w:r>
    </w:p>
    <w:p w:rsidR="005271A0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13</w:t>
      </w:r>
      <w:r w:rsidR="005271A0" w:rsidRPr="000B7049">
        <w:rPr>
          <w:rFonts w:ascii="Times New Roman" w:hAnsi="Times New Roman" w:cs="Times New Roman"/>
          <w:sz w:val="24"/>
          <w:szCs w:val="24"/>
        </w:rPr>
        <w:t xml:space="preserve">. Информирование и консультирование по вопросам, связанным с предоставлением муниципальной услуги, осуществляется по телефону, по электронной почте, с использованием средств сети Интернет, при личном обращении заявителей в уполномоченный орган, при личном обращении заявителей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5271A0" w:rsidRPr="000B7049">
        <w:rPr>
          <w:rFonts w:ascii="Times New Roman" w:hAnsi="Times New Roman" w:cs="Times New Roman"/>
          <w:sz w:val="24"/>
          <w:szCs w:val="24"/>
        </w:rPr>
        <w:t>.</w:t>
      </w:r>
    </w:p>
    <w:p w:rsidR="005271A0" w:rsidRPr="000B7049" w:rsidRDefault="005271A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Консультации предоставляются по следующим вопросам:</w:t>
      </w:r>
    </w:p>
    <w:p w:rsidR="00D679A7" w:rsidRPr="000B7049" w:rsidRDefault="00D679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- перечень документов, необходимых для получения муниципальной услуги;</w:t>
      </w:r>
    </w:p>
    <w:p w:rsidR="005271A0" w:rsidRPr="000B7049" w:rsidRDefault="005271A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- комплектности (достаточности) и правильности оформления документов, необходимых для получения муниципальной услуги;</w:t>
      </w:r>
    </w:p>
    <w:p w:rsidR="005271A0" w:rsidRPr="000B7049" w:rsidRDefault="0002646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- дней и времени приема, </w:t>
      </w:r>
      <w:r w:rsidR="00D679A7" w:rsidRPr="000B7049">
        <w:rPr>
          <w:rFonts w:ascii="Times New Roman" w:hAnsi="Times New Roman" w:cs="Times New Roman"/>
          <w:sz w:val="24"/>
          <w:szCs w:val="24"/>
        </w:rPr>
        <w:t xml:space="preserve">уполномоченного органа,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D679A7" w:rsidRPr="000B7049">
        <w:rPr>
          <w:rFonts w:ascii="Times New Roman" w:hAnsi="Times New Roman" w:cs="Times New Roman"/>
          <w:sz w:val="24"/>
          <w:szCs w:val="24"/>
        </w:rPr>
        <w:t>;</w:t>
      </w:r>
    </w:p>
    <w:p w:rsidR="00D679A7" w:rsidRPr="000B7049" w:rsidRDefault="00D679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A5D5D" w:rsidRPr="000B704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B7049">
        <w:rPr>
          <w:rFonts w:ascii="Times New Roman" w:hAnsi="Times New Roman" w:cs="Times New Roman"/>
          <w:sz w:val="24"/>
          <w:szCs w:val="24"/>
        </w:rPr>
        <w:t>сроков сдачи и выдачи документов;</w:t>
      </w:r>
    </w:p>
    <w:p w:rsidR="00D679A7" w:rsidRPr="000B7049" w:rsidRDefault="00D679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- порядка обжалования действий (бездействия) и решений, осуществляемых и принимаемых в ходе исполнения муниципальной услуги</w:t>
      </w:r>
      <w:r w:rsidR="00110AFF" w:rsidRPr="000B7049">
        <w:rPr>
          <w:rFonts w:ascii="Times New Roman" w:hAnsi="Times New Roman" w:cs="Times New Roman"/>
          <w:sz w:val="24"/>
          <w:szCs w:val="24"/>
        </w:rPr>
        <w:t>;</w:t>
      </w:r>
    </w:p>
    <w:p w:rsidR="00110AFF" w:rsidRPr="000B7049" w:rsidRDefault="00110AF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- иным вопросам, возникающим у заявителя, связанных с предоставлением муниципальной услуги.</w:t>
      </w:r>
    </w:p>
    <w:p w:rsidR="007F2D11" w:rsidRPr="000B7049" w:rsidRDefault="007F2D1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D11" w:rsidRPr="000B7049" w:rsidRDefault="007F2D11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Информирование при письменном обращении заявителей</w:t>
      </w:r>
    </w:p>
    <w:p w:rsidR="007F2D11" w:rsidRPr="000B7049" w:rsidRDefault="007F2D1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D11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14</w:t>
      </w:r>
      <w:r w:rsidR="005A05B3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FF395D" w:rsidRPr="000B7049">
        <w:rPr>
          <w:rFonts w:ascii="Times New Roman" w:hAnsi="Times New Roman" w:cs="Times New Roman"/>
          <w:sz w:val="24"/>
          <w:szCs w:val="24"/>
        </w:rPr>
        <w:t xml:space="preserve">Заявитель может представить письменное обращение лично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FF395D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уполномоченный орган, направить его почтовым отправлением или по электронной почте.</w:t>
      </w:r>
    </w:p>
    <w:p w:rsidR="00F152BA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15</w:t>
      </w:r>
      <w:r w:rsidR="00F5605D" w:rsidRPr="000B7049">
        <w:rPr>
          <w:rFonts w:ascii="Times New Roman" w:hAnsi="Times New Roman" w:cs="Times New Roman"/>
          <w:sz w:val="24"/>
          <w:szCs w:val="24"/>
        </w:rPr>
        <w:t>. При индивидуальном письменном информировании ответ направляется заявителю</w:t>
      </w:r>
      <w:r w:rsidR="008915AC" w:rsidRPr="000B7049">
        <w:rPr>
          <w:rFonts w:ascii="Times New Roman" w:hAnsi="Times New Roman" w:cs="Times New Roman"/>
          <w:sz w:val="24"/>
          <w:szCs w:val="24"/>
        </w:rPr>
        <w:t xml:space="preserve"> при помощи почтовой связи или посредством электронной почты (может дублироваться по факсу, в зависимости от способа доставки ответа, указанного в письменном обращении заинтересованного лица)</w:t>
      </w:r>
      <w:r w:rsidR="00F152BA" w:rsidRPr="000B7049">
        <w:rPr>
          <w:rFonts w:ascii="Times New Roman" w:hAnsi="Times New Roman" w:cs="Times New Roman"/>
          <w:sz w:val="24"/>
          <w:szCs w:val="24"/>
        </w:rPr>
        <w:t>с указанием должности лица, подписавшего ответ, а также фамилии и номера телефона непосредственного исполнителя.</w:t>
      </w:r>
    </w:p>
    <w:p w:rsidR="00F5605D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16</w:t>
      </w:r>
      <w:r w:rsidR="00F152BA" w:rsidRPr="000B7049">
        <w:rPr>
          <w:rFonts w:ascii="Times New Roman" w:hAnsi="Times New Roman" w:cs="Times New Roman"/>
          <w:sz w:val="24"/>
          <w:szCs w:val="24"/>
        </w:rPr>
        <w:t xml:space="preserve">. Ответ направляется заявителю </w:t>
      </w:r>
      <w:r w:rsidRPr="000B7049">
        <w:rPr>
          <w:rFonts w:ascii="Times New Roman" w:hAnsi="Times New Roman" w:cs="Times New Roman"/>
          <w:sz w:val="24"/>
          <w:szCs w:val="24"/>
        </w:rPr>
        <w:t>в течение 29</w:t>
      </w:r>
      <w:r w:rsidR="00F5605D" w:rsidRPr="000B7049">
        <w:rPr>
          <w:rFonts w:ascii="Times New Roman" w:hAnsi="Times New Roman" w:cs="Times New Roman"/>
          <w:sz w:val="24"/>
          <w:szCs w:val="24"/>
        </w:rPr>
        <w:t xml:space="preserve"> календарных дней с момента регистрации обращения.</w:t>
      </w:r>
    </w:p>
    <w:p w:rsidR="00F5605D" w:rsidRPr="000B7049" w:rsidRDefault="00F5605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05D" w:rsidRPr="000B7049" w:rsidRDefault="00F5605D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 xml:space="preserve">Информирование заявителей по телефону </w:t>
      </w:r>
      <w:r w:rsidR="007D77B3" w:rsidRPr="000B7049">
        <w:rPr>
          <w:rFonts w:ascii="Times New Roman" w:hAnsi="Times New Roman" w:cs="Times New Roman"/>
          <w:b/>
          <w:sz w:val="24"/>
          <w:szCs w:val="24"/>
        </w:rPr>
        <w:t>«МФЦ»</w:t>
      </w:r>
      <w:r w:rsidR="000B7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49">
        <w:rPr>
          <w:rFonts w:ascii="Times New Roman" w:hAnsi="Times New Roman" w:cs="Times New Roman"/>
          <w:b/>
          <w:sz w:val="24"/>
          <w:szCs w:val="24"/>
        </w:rPr>
        <w:t>или уполномоченного органа</w:t>
      </w:r>
    </w:p>
    <w:p w:rsidR="00F5605D" w:rsidRPr="000B7049" w:rsidRDefault="00F5605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05D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17</w:t>
      </w:r>
      <w:r w:rsidR="008915AC" w:rsidRPr="000B7049">
        <w:rPr>
          <w:rFonts w:ascii="Times New Roman" w:hAnsi="Times New Roman" w:cs="Times New Roman"/>
          <w:sz w:val="24"/>
          <w:szCs w:val="24"/>
        </w:rPr>
        <w:t>. Информирование</w:t>
      </w:r>
      <w:r w:rsidR="00905328" w:rsidRPr="000B7049">
        <w:rPr>
          <w:rFonts w:ascii="Times New Roman" w:hAnsi="Times New Roman" w:cs="Times New Roman"/>
          <w:sz w:val="24"/>
          <w:szCs w:val="24"/>
        </w:rPr>
        <w:t xml:space="preserve"> заявителей по телефону о порядке, способах и условиях получения муниципальной услуги осуществляется сотрудниками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905328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органа.</w:t>
      </w:r>
    </w:p>
    <w:p w:rsidR="00905328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18</w:t>
      </w:r>
      <w:r w:rsidR="00905328" w:rsidRPr="000B7049">
        <w:rPr>
          <w:rFonts w:ascii="Times New Roman" w:hAnsi="Times New Roman" w:cs="Times New Roman"/>
          <w:sz w:val="24"/>
          <w:szCs w:val="24"/>
        </w:rPr>
        <w:t>. Сотрудники, ответственные за информирование по телефону, при получении запроса:</w:t>
      </w:r>
    </w:p>
    <w:p w:rsidR="00905328" w:rsidRPr="000B7049" w:rsidRDefault="0090532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1) называют организацию, отдел, которые они представляют;</w:t>
      </w:r>
    </w:p>
    <w:p w:rsidR="00905328" w:rsidRPr="000B7049" w:rsidRDefault="0090532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ab/>
        <w:t>2) представляются и называют свою должность;</w:t>
      </w:r>
    </w:p>
    <w:p w:rsidR="00905328" w:rsidRPr="000B7049" w:rsidRDefault="0090532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3) предлагают абоненту представиться;</w:t>
      </w:r>
    </w:p>
    <w:p w:rsidR="00905328" w:rsidRPr="000B7049" w:rsidRDefault="0090532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4) выслушивают и уточняют при необходимости суть вопроса;</w:t>
      </w:r>
    </w:p>
    <w:p w:rsidR="00905328" w:rsidRPr="000B7049" w:rsidRDefault="0090532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5) вежливо, корректно, лаконично, четко произнося слова</w:t>
      </w:r>
      <w:r w:rsidR="005401C9" w:rsidRPr="000B7049">
        <w:rPr>
          <w:rFonts w:ascii="Times New Roman" w:hAnsi="Times New Roman" w:cs="Times New Roman"/>
          <w:sz w:val="24"/>
          <w:szCs w:val="24"/>
        </w:rPr>
        <w:t xml:space="preserve"> дают ответ по существу вопроса;</w:t>
      </w:r>
    </w:p>
    <w:p w:rsidR="005401C9" w:rsidRPr="000B7049" w:rsidRDefault="005401C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6) при невозможности в момент обращения ответить на поставленный вопрос, предлагают абоненту перезвонить в определенный день и время;</w:t>
      </w:r>
    </w:p>
    <w:p w:rsidR="005401C9" w:rsidRPr="000B7049" w:rsidRDefault="005401C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7) к назначенному сроку подготавливают ответ по вопросу заявителя, в случае необходимости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401C9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19</w:t>
      </w:r>
      <w:r w:rsidR="005401C9" w:rsidRPr="000B7049">
        <w:rPr>
          <w:rFonts w:ascii="Times New Roman" w:hAnsi="Times New Roman" w:cs="Times New Roman"/>
          <w:sz w:val="24"/>
          <w:szCs w:val="24"/>
        </w:rPr>
        <w:t>. Время ра</w:t>
      </w:r>
      <w:r w:rsidR="00367E47" w:rsidRPr="000B7049">
        <w:rPr>
          <w:rFonts w:ascii="Times New Roman" w:hAnsi="Times New Roman" w:cs="Times New Roman"/>
          <w:sz w:val="24"/>
          <w:szCs w:val="24"/>
        </w:rPr>
        <w:t xml:space="preserve">зговора не должно превышать 10 </w:t>
      </w:r>
      <w:r w:rsidR="005401C9" w:rsidRPr="000B7049">
        <w:rPr>
          <w:rFonts w:ascii="Times New Roman" w:hAnsi="Times New Roman" w:cs="Times New Roman"/>
          <w:sz w:val="24"/>
          <w:szCs w:val="24"/>
        </w:rPr>
        <w:t>минут.</w:t>
      </w:r>
    </w:p>
    <w:p w:rsidR="005401C9" w:rsidRPr="000B7049" w:rsidRDefault="009061E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20</w:t>
      </w:r>
      <w:r w:rsidR="005401C9" w:rsidRPr="000B7049">
        <w:rPr>
          <w:rFonts w:ascii="Times New Roman" w:hAnsi="Times New Roman" w:cs="Times New Roman"/>
          <w:sz w:val="24"/>
          <w:szCs w:val="24"/>
        </w:rPr>
        <w:t xml:space="preserve">. При невозможности специалиста, принявшего звонок, самостоятельно ответить на поставленные вопросы, телефонный звонок должен быть переадресован другому должностному лицу, или же обратившемуся сообщают телефонный номер, по которому можно </w:t>
      </w:r>
      <w:r w:rsidR="00367E47" w:rsidRPr="000B7049">
        <w:rPr>
          <w:rFonts w:ascii="Times New Roman" w:hAnsi="Times New Roman" w:cs="Times New Roman"/>
          <w:sz w:val="24"/>
          <w:szCs w:val="24"/>
        </w:rPr>
        <w:t xml:space="preserve">получить необходимую информацию, разъясняют заявителю право обратиться с письменным обращением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367E47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уполномоченный орган, а также требования к оформлению обращения.</w:t>
      </w:r>
    </w:p>
    <w:p w:rsidR="00367E47" w:rsidRPr="000B7049" w:rsidRDefault="00367E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C9" w:rsidRPr="000B7049" w:rsidRDefault="00367E47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 xml:space="preserve">Информирование при личном обращении заявителей в </w:t>
      </w:r>
      <w:r w:rsidR="007D77B3" w:rsidRPr="000B7049">
        <w:rPr>
          <w:rFonts w:ascii="Times New Roman" w:hAnsi="Times New Roman" w:cs="Times New Roman"/>
          <w:b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b/>
          <w:sz w:val="24"/>
          <w:szCs w:val="24"/>
        </w:rPr>
        <w:t xml:space="preserve"> или уполномоченный орган</w:t>
      </w:r>
    </w:p>
    <w:p w:rsidR="00367E47" w:rsidRPr="000B7049" w:rsidRDefault="00367E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4B0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2"/>
      <w:r w:rsidRPr="000B7049">
        <w:rPr>
          <w:rFonts w:ascii="Times New Roman" w:hAnsi="Times New Roman" w:cs="Times New Roman"/>
          <w:sz w:val="24"/>
          <w:szCs w:val="24"/>
        </w:rPr>
        <w:t>21</w:t>
      </w:r>
      <w:r w:rsidR="005D64B0" w:rsidRPr="000B7049">
        <w:rPr>
          <w:rFonts w:ascii="Times New Roman" w:hAnsi="Times New Roman" w:cs="Times New Roman"/>
          <w:sz w:val="24"/>
          <w:szCs w:val="24"/>
        </w:rPr>
        <w:t>. При личном обращении заявителей информация о порядке, способах и условиях получения муниципальной услуги предоставляется сотрудниками, ответственными за информирование, в форме консультаций.</w:t>
      </w:r>
    </w:p>
    <w:p w:rsidR="005D64B0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3"/>
      <w:bookmarkEnd w:id="1"/>
      <w:r w:rsidRPr="000B7049">
        <w:rPr>
          <w:rFonts w:ascii="Times New Roman" w:hAnsi="Times New Roman" w:cs="Times New Roman"/>
          <w:sz w:val="24"/>
          <w:szCs w:val="24"/>
        </w:rPr>
        <w:t>22</w:t>
      </w:r>
      <w:r w:rsidR="005D64B0" w:rsidRPr="000B7049">
        <w:rPr>
          <w:rFonts w:ascii="Times New Roman" w:hAnsi="Times New Roman" w:cs="Times New Roman"/>
          <w:sz w:val="24"/>
          <w:szCs w:val="24"/>
        </w:rPr>
        <w:t>. При устном личном обращении заявителей сотрудник, ответственный за информирование, обязан:</w:t>
      </w:r>
    </w:p>
    <w:bookmarkEnd w:id="2"/>
    <w:p w:rsidR="005D64B0" w:rsidRPr="000B7049" w:rsidRDefault="005D64B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предложить заявителю представиться;</w:t>
      </w:r>
    </w:p>
    <w:p w:rsidR="005D64B0" w:rsidRPr="000B7049" w:rsidRDefault="005D64B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выслушать вопрос;</w:t>
      </w:r>
    </w:p>
    <w:p w:rsidR="005D64B0" w:rsidRPr="000B7049" w:rsidRDefault="005D64B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уточнить у заявителя, какие сведения ему необходимы и в какой форме он желает получить ответ;</w:t>
      </w:r>
    </w:p>
    <w:p w:rsidR="005D64B0" w:rsidRPr="000B7049" w:rsidRDefault="005D64B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определить уровень сложности запроса;</w:t>
      </w:r>
    </w:p>
    <w:p w:rsidR="005D64B0" w:rsidRPr="000B7049" w:rsidRDefault="005D64B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дать ответ в рамках своей компетенции в форме, удобной для заявителя.</w:t>
      </w:r>
    </w:p>
    <w:p w:rsidR="005D64B0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4"/>
      <w:r w:rsidRPr="000B7049">
        <w:rPr>
          <w:rFonts w:ascii="Times New Roman" w:hAnsi="Times New Roman" w:cs="Times New Roman"/>
          <w:sz w:val="24"/>
          <w:szCs w:val="24"/>
        </w:rPr>
        <w:t>23</w:t>
      </w:r>
      <w:r w:rsidR="005D64B0" w:rsidRPr="000B7049">
        <w:rPr>
          <w:rFonts w:ascii="Times New Roman" w:hAnsi="Times New Roman" w:cs="Times New Roman"/>
          <w:sz w:val="24"/>
          <w:szCs w:val="24"/>
        </w:rPr>
        <w:t>. По просьбе заявителя сотрудник, ответственный за информирование, предоставляет для ознакомления административный регламент.</w:t>
      </w:r>
    </w:p>
    <w:p w:rsidR="005D64B0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5"/>
      <w:bookmarkEnd w:id="3"/>
      <w:r w:rsidRPr="000B7049">
        <w:rPr>
          <w:rFonts w:ascii="Times New Roman" w:hAnsi="Times New Roman" w:cs="Times New Roman"/>
          <w:sz w:val="24"/>
          <w:szCs w:val="24"/>
        </w:rPr>
        <w:t>24</w:t>
      </w:r>
      <w:r w:rsidR="005D64B0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561E80" w:rsidRPr="000B7049">
        <w:rPr>
          <w:rFonts w:ascii="Times New Roman" w:hAnsi="Times New Roman" w:cs="Times New Roman"/>
          <w:sz w:val="24"/>
          <w:szCs w:val="24"/>
        </w:rPr>
        <w:t>,</w:t>
      </w:r>
      <w:r w:rsidR="005D64B0" w:rsidRPr="000B7049">
        <w:rPr>
          <w:rFonts w:ascii="Times New Roman" w:hAnsi="Times New Roman" w:cs="Times New Roman"/>
          <w:sz w:val="24"/>
          <w:szCs w:val="24"/>
        </w:rPr>
        <w:t xml:space="preserve"> если устный ответ на запрос не носит исчерпывающего характера, заявителю разъясняется порядок направления запроса в письменной форме, а также другие способы получения информации в соответствии с действующим </w:t>
      </w:r>
      <w:hyperlink r:id="rId9" w:history="1">
        <w:r w:rsidR="005D64B0" w:rsidRPr="000B704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5D64B0" w:rsidRPr="000B7049">
        <w:rPr>
          <w:rFonts w:ascii="Times New Roman" w:hAnsi="Times New Roman" w:cs="Times New Roman"/>
          <w:sz w:val="24"/>
          <w:szCs w:val="24"/>
        </w:rPr>
        <w:t>.</w:t>
      </w:r>
    </w:p>
    <w:p w:rsidR="005D64B0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6"/>
      <w:bookmarkEnd w:id="4"/>
      <w:r w:rsidRPr="000B7049">
        <w:rPr>
          <w:rFonts w:ascii="Times New Roman" w:hAnsi="Times New Roman" w:cs="Times New Roman"/>
          <w:sz w:val="24"/>
          <w:szCs w:val="24"/>
        </w:rPr>
        <w:t>25</w:t>
      </w:r>
      <w:r w:rsidR="00561E80" w:rsidRPr="000B7049">
        <w:rPr>
          <w:rFonts w:ascii="Times New Roman" w:hAnsi="Times New Roman" w:cs="Times New Roman"/>
          <w:sz w:val="24"/>
          <w:szCs w:val="24"/>
        </w:rPr>
        <w:t>. В случае,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5D64B0" w:rsidRPr="000B7049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сотрудник, ответственный за информирование (консультирование), назначает заявителю удобное для него время для получения окончательного и полного ответа на поставленные вопросы.</w:t>
      </w:r>
    </w:p>
    <w:bookmarkEnd w:id="5"/>
    <w:p w:rsidR="002B2C5E" w:rsidRPr="000B7049" w:rsidRDefault="002B2C5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4B0" w:rsidRPr="000B7049" w:rsidRDefault="005D64B0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 xml:space="preserve">Публичное информирование заявителей </w:t>
      </w:r>
      <w:r w:rsidR="007D77B3" w:rsidRPr="000B7049">
        <w:rPr>
          <w:rFonts w:ascii="Times New Roman" w:hAnsi="Times New Roman" w:cs="Times New Roman"/>
          <w:b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b/>
          <w:sz w:val="24"/>
          <w:szCs w:val="24"/>
        </w:rPr>
        <w:t xml:space="preserve"> или уполномоченного органа</w:t>
      </w:r>
    </w:p>
    <w:p w:rsidR="005D64B0" w:rsidRPr="000B7049" w:rsidRDefault="005D64B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4B0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26</w:t>
      </w:r>
      <w:r w:rsidR="005D64B0" w:rsidRPr="000B7049">
        <w:rPr>
          <w:rFonts w:ascii="Times New Roman" w:hAnsi="Times New Roman" w:cs="Times New Roman"/>
          <w:sz w:val="24"/>
          <w:szCs w:val="24"/>
        </w:rPr>
        <w:t>. Публичное информирование о предоставлении муниципальной услуги осуществляется через средства массовой информации</w:t>
      </w:r>
      <w:r w:rsidR="006145EC" w:rsidRPr="000B7049">
        <w:rPr>
          <w:rFonts w:ascii="Times New Roman" w:hAnsi="Times New Roman" w:cs="Times New Roman"/>
          <w:sz w:val="24"/>
          <w:szCs w:val="24"/>
        </w:rPr>
        <w:t>, информационные стенды и интернет - ресурсы.</w:t>
      </w:r>
    </w:p>
    <w:p w:rsidR="006145EC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27</w:t>
      </w:r>
      <w:r w:rsidR="006145EC" w:rsidRPr="000B7049">
        <w:rPr>
          <w:rFonts w:ascii="Times New Roman" w:hAnsi="Times New Roman" w:cs="Times New Roman"/>
          <w:sz w:val="24"/>
          <w:szCs w:val="24"/>
        </w:rPr>
        <w:t xml:space="preserve">. На официальных сайтах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6145EC" w:rsidRPr="000B7049">
        <w:rPr>
          <w:rFonts w:ascii="Times New Roman" w:hAnsi="Times New Roman" w:cs="Times New Roman"/>
          <w:sz w:val="24"/>
          <w:szCs w:val="24"/>
        </w:rPr>
        <w:t xml:space="preserve"> и уполномоченного органа должна содержаться следующая информация о порядке, способах и условиях получения муниципальной услуги:</w:t>
      </w:r>
    </w:p>
    <w:p w:rsidR="006145EC" w:rsidRPr="000B7049" w:rsidRDefault="006145E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  <w:t>- местонахождение, схема проезда</w:t>
      </w:r>
      <w:r w:rsidR="00003967" w:rsidRPr="000B7049">
        <w:rPr>
          <w:rFonts w:ascii="Times New Roman" w:hAnsi="Times New Roman" w:cs="Times New Roman"/>
          <w:sz w:val="24"/>
          <w:szCs w:val="24"/>
        </w:rPr>
        <w:t xml:space="preserve">, контактные телефоны, фамилия, имя, отчество (последнее - при наличии) и должность сотрудников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C502A7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003967" w:rsidRPr="000B7049">
        <w:rPr>
          <w:rFonts w:ascii="Times New Roman" w:hAnsi="Times New Roman" w:cs="Times New Roman"/>
          <w:sz w:val="24"/>
          <w:szCs w:val="24"/>
        </w:rPr>
        <w:t>или уполномоченного органа, осуществляющих прием и консультирование, адреса электронной почты, почтовые адреса и графики приема заявителей;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- местонахождение, графики работы, номера справочных телефонов, адреса официальных сайтов и электронной почты органов и организаций, участвующих в предоставлении муниципальной услуги;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перечень категорий заявителей, имеющих право на получение муниципальной услуги;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формы и образцы заполнения заявлений для получателей муниципальной услуги;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рекомендации и требования к заполнению заявлений;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административные процедуры предоставления муниципальной услуги (в виде блок-схемы);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таблица сроков предоставления муниципальной услуги в целом и максимальных сроков выполнения отдельных административных процедур, в том числе с указанием среднего времени ожидания в очереди, времени приема документов и т.д.;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соответствующей муниципальной услуги;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порядок обжалования решений, действий (бездействий)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и уполномоченного  органа и их должностных лиц, организаций, участвующих в предоставлении муниципальной услуги, и их сотрудников, принимаемых и совершаемых при предоставлении услуги;</w:t>
      </w:r>
    </w:p>
    <w:p w:rsidR="00003967" w:rsidRPr="000B7049" w:rsidRDefault="0000396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ответы на часто задаваемые вопросы получателей муниципальной услуги.</w:t>
      </w:r>
    </w:p>
    <w:p w:rsidR="001B4414" w:rsidRPr="000B7049" w:rsidRDefault="001B441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414" w:rsidRPr="000B7049" w:rsidRDefault="001B4414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B7049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1B4414" w:rsidRPr="000B7049" w:rsidRDefault="001B4414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414" w:rsidRPr="000B7049" w:rsidRDefault="001B4414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B4414" w:rsidRPr="000B7049" w:rsidRDefault="001B441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414" w:rsidRPr="000B7049" w:rsidRDefault="00C502A7" w:rsidP="003813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28</w:t>
      </w:r>
      <w:r w:rsidR="001B4414" w:rsidRPr="000B7049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BE65D7" w:rsidRPr="000B7049">
        <w:rPr>
          <w:rFonts w:ascii="Times New Roman" w:hAnsi="Times New Roman" w:cs="Times New Roman"/>
          <w:sz w:val="24"/>
          <w:szCs w:val="24"/>
        </w:rPr>
        <w:t>«И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зменение почтовых </w:t>
      </w:r>
      <w:r w:rsidR="001B4414" w:rsidRPr="000B7049">
        <w:rPr>
          <w:rFonts w:ascii="Times New Roman" w:hAnsi="Times New Roman" w:cs="Times New Roman"/>
          <w:sz w:val="24"/>
          <w:szCs w:val="24"/>
        </w:rPr>
        <w:t>адресов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 существующих</w:t>
      </w:r>
      <w:r w:rsidR="001B4414" w:rsidRPr="000B7049">
        <w:rPr>
          <w:rFonts w:ascii="Times New Roman" w:hAnsi="Times New Roman" w:cs="Times New Roman"/>
          <w:sz w:val="24"/>
          <w:szCs w:val="24"/>
        </w:rPr>
        <w:t xml:space="preserve"> объектов»</w:t>
      </w:r>
    </w:p>
    <w:p w:rsidR="001B4414" w:rsidRPr="000B7049" w:rsidRDefault="001B441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ab/>
      </w:r>
    </w:p>
    <w:p w:rsidR="001B4414" w:rsidRPr="000B7049" w:rsidRDefault="001B4414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B4414" w:rsidRPr="000B7049" w:rsidRDefault="001B441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414" w:rsidRPr="000B7049" w:rsidRDefault="00381368" w:rsidP="003813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02A7" w:rsidRPr="000B7049">
        <w:rPr>
          <w:rFonts w:ascii="Times New Roman" w:hAnsi="Times New Roman" w:cs="Times New Roman"/>
          <w:sz w:val="24"/>
          <w:szCs w:val="24"/>
        </w:rPr>
        <w:t>9</w:t>
      </w:r>
      <w:r w:rsidR="001B4414" w:rsidRPr="000B7049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</w:p>
    <w:p w:rsidR="00064ADF" w:rsidRPr="000B7049" w:rsidRDefault="00064AD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ADF" w:rsidRPr="000B7049" w:rsidRDefault="00064ADF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064ADF" w:rsidRPr="000B7049" w:rsidRDefault="00064AD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ADF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55"/>
      <w:r w:rsidRPr="000B7049">
        <w:rPr>
          <w:rFonts w:ascii="Times New Roman" w:hAnsi="Times New Roman" w:cs="Times New Roman"/>
          <w:sz w:val="24"/>
          <w:szCs w:val="24"/>
        </w:rPr>
        <w:t>30</w:t>
      </w:r>
      <w:r w:rsidR="00064ADF" w:rsidRPr="000B7049">
        <w:rPr>
          <w:rFonts w:ascii="Times New Roman" w:hAnsi="Times New Roman" w:cs="Times New Roman"/>
          <w:sz w:val="24"/>
          <w:szCs w:val="24"/>
        </w:rPr>
        <w:t>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C502A7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>:</w:t>
      </w:r>
    </w:p>
    <w:p w:rsidR="00C502A7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информирует заявителей о порядке предоставления муниципальной услуги в многофункциональном центре, а также по иным вопросам, связанным с предоставлением муниципальной услуги;</w:t>
      </w:r>
    </w:p>
    <w:p w:rsidR="00C502A7" w:rsidRPr="000B7049" w:rsidRDefault="00C502A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осуществляет межведомственное взаимодействие по сбору дополнительных документов (далее - запрос), получаемых в порядке межведомственного информационного взаимодействия, необходимых для предоставления муниципальной услуги</w:t>
      </w:r>
      <w:r w:rsidR="00934372" w:rsidRPr="000B7049">
        <w:rPr>
          <w:rFonts w:ascii="Times New Roman" w:hAnsi="Times New Roman" w:cs="Times New Roman"/>
          <w:sz w:val="24"/>
          <w:szCs w:val="24"/>
        </w:rPr>
        <w:t>;</w:t>
      </w:r>
    </w:p>
    <w:p w:rsidR="00934372" w:rsidRPr="000B7049" w:rsidRDefault="0093437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направляет сформированный пакет в адрес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>;</w:t>
      </w:r>
    </w:p>
    <w:p w:rsidR="00934372" w:rsidRPr="000B7049" w:rsidRDefault="0093437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осуществляет выдачу итогового документа.</w:t>
      </w:r>
    </w:p>
    <w:p w:rsidR="00934372" w:rsidRPr="000B7049" w:rsidRDefault="0093437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Администрация 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>:</w:t>
      </w:r>
    </w:p>
    <w:p w:rsidR="00934372" w:rsidRPr="000B7049" w:rsidRDefault="0093437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осуществляет прием и регистрацию заявлений о</w:t>
      </w:r>
      <w:r w:rsidR="008A5D5D" w:rsidRPr="000B7049">
        <w:rPr>
          <w:rFonts w:ascii="Times New Roman" w:hAnsi="Times New Roman" w:cs="Times New Roman"/>
          <w:sz w:val="24"/>
          <w:szCs w:val="24"/>
        </w:rPr>
        <w:t>б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 почтовых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адресов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 существующих объектов</w:t>
      </w:r>
      <w:r w:rsidRPr="000B7049">
        <w:rPr>
          <w:rFonts w:ascii="Times New Roman" w:hAnsi="Times New Roman" w:cs="Times New Roman"/>
          <w:sz w:val="24"/>
          <w:szCs w:val="24"/>
        </w:rPr>
        <w:t xml:space="preserve"> недвижимости и прилагаемых к ним документов;</w:t>
      </w:r>
    </w:p>
    <w:p w:rsidR="00934372" w:rsidRPr="000B7049" w:rsidRDefault="0093437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присваивает реквизиты уведомления об отказе в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 почтовых  адресов существующих </w:t>
      </w:r>
      <w:r w:rsidRPr="000B7049">
        <w:rPr>
          <w:rFonts w:ascii="Times New Roman" w:hAnsi="Times New Roman" w:cs="Times New Roman"/>
          <w:sz w:val="24"/>
          <w:szCs w:val="24"/>
        </w:rPr>
        <w:t>объектов недвижимости.</w:t>
      </w:r>
    </w:p>
    <w:p w:rsidR="00934372" w:rsidRPr="000B7049" w:rsidRDefault="0093437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 xml:space="preserve">3) Отдел архитектуры и градостроительства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 xml:space="preserve"> (</w:t>
      </w:r>
      <w:r w:rsidR="007D77B3" w:rsidRPr="000B7049">
        <w:rPr>
          <w:rFonts w:ascii="Times New Roman" w:hAnsi="Times New Roman" w:cs="Times New Roman"/>
          <w:sz w:val="24"/>
          <w:szCs w:val="24"/>
        </w:rPr>
        <w:t>далее администрация</w:t>
      </w:r>
      <w:r w:rsidRPr="000B7049">
        <w:rPr>
          <w:rFonts w:ascii="Times New Roman" w:hAnsi="Times New Roman" w:cs="Times New Roman"/>
          <w:sz w:val="24"/>
          <w:szCs w:val="24"/>
        </w:rPr>
        <w:t>):</w:t>
      </w:r>
    </w:p>
    <w:p w:rsidR="00934372" w:rsidRPr="000B7049" w:rsidRDefault="0093437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информирует заявителей о порядке предоставления муниципальной услуги, а также по иным вопросам, связанным с предоставлением муниципальной услуги;</w:t>
      </w:r>
    </w:p>
    <w:p w:rsidR="00934372" w:rsidRPr="000B7049" w:rsidRDefault="00F2477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осуществляет проверку представленных документов, необходимых для выдачи постановления о</w:t>
      </w:r>
      <w:r w:rsidR="008A5D5D" w:rsidRPr="000B7049">
        <w:rPr>
          <w:rFonts w:ascii="Times New Roman" w:hAnsi="Times New Roman" w:cs="Times New Roman"/>
          <w:sz w:val="24"/>
          <w:szCs w:val="24"/>
        </w:rPr>
        <w:t>б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Pr="000B7049">
        <w:rPr>
          <w:rFonts w:ascii="Times New Roman" w:hAnsi="Times New Roman" w:cs="Times New Roman"/>
          <w:sz w:val="24"/>
          <w:szCs w:val="24"/>
        </w:rPr>
        <w:t xml:space="preserve">аннулировании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0B7049">
        <w:rPr>
          <w:rFonts w:ascii="Times New Roman" w:hAnsi="Times New Roman" w:cs="Times New Roman"/>
          <w:sz w:val="24"/>
          <w:szCs w:val="24"/>
        </w:rPr>
        <w:t>адреса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 существующему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недвижимости;</w:t>
      </w:r>
    </w:p>
    <w:p w:rsidR="00F24778" w:rsidRPr="000B7049" w:rsidRDefault="00F2477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определяет возможность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изменения существующему </w:t>
      </w:r>
      <w:r w:rsidRPr="000B7049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3551A2" w:rsidRPr="000B7049">
        <w:rPr>
          <w:rFonts w:ascii="Times New Roman" w:hAnsi="Times New Roman" w:cs="Times New Roman"/>
          <w:sz w:val="24"/>
          <w:szCs w:val="24"/>
        </w:rPr>
        <w:t>недвижимости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или аннулирования его адреса;</w:t>
      </w:r>
    </w:p>
    <w:p w:rsidR="00F24778" w:rsidRPr="000B7049" w:rsidRDefault="00F2477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проводит осмотр местонахождения объекта </w:t>
      </w:r>
      <w:r w:rsidR="003551A2" w:rsidRPr="000B7049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Pr="000B7049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:rsidR="00F24778" w:rsidRPr="000B7049" w:rsidRDefault="00F2477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принимает решение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 существующему </w:t>
      </w:r>
      <w:r w:rsidRPr="000B7049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3551A2" w:rsidRPr="000B7049">
        <w:rPr>
          <w:rFonts w:ascii="Times New Roman" w:hAnsi="Times New Roman" w:cs="Times New Roman"/>
          <w:sz w:val="24"/>
          <w:szCs w:val="24"/>
        </w:rPr>
        <w:t>недвижимости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Pr="000B7049">
        <w:rPr>
          <w:rFonts w:ascii="Times New Roman" w:hAnsi="Times New Roman" w:cs="Times New Roman"/>
          <w:sz w:val="24"/>
          <w:szCs w:val="24"/>
        </w:rPr>
        <w:t xml:space="preserve">адреса или его аннулирования, в соответствии с требованиями к структуре адреса и порядком, которые установлены настоящим административным регламентом, или об отказе в </w:t>
      </w:r>
      <w:r w:rsidR="00E8498A" w:rsidRPr="000B7049">
        <w:rPr>
          <w:rFonts w:ascii="Times New Roman" w:hAnsi="Times New Roman" w:cs="Times New Roman"/>
          <w:sz w:val="24"/>
          <w:szCs w:val="24"/>
        </w:rPr>
        <w:t>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объекту </w:t>
      </w:r>
      <w:r w:rsidR="003551A2" w:rsidRPr="000B7049">
        <w:rPr>
          <w:rFonts w:ascii="Times New Roman" w:hAnsi="Times New Roman" w:cs="Times New Roman"/>
          <w:sz w:val="24"/>
          <w:szCs w:val="24"/>
        </w:rPr>
        <w:t>недвижимости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или аннулировании его адреса;</w:t>
      </w:r>
    </w:p>
    <w:p w:rsidR="00F24778" w:rsidRPr="000B7049" w:rsidRDefault="00F2477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осуществляет межведомственное информационное взаимодействие по сбору дополнительных документов (далее - запрос)</w:t>
      </w:r>
      <w:r w:rsidR="0099089A" w:rsidRPr="000B7049">
        <w:rPr>
          <w:rFonts w:ascii="Times New Roman" w:hAnsi="Times New Roman" w:cs="Times New Roman"/>
          <w:sz w:val="24"/>
          <w:szCs w:val="24"/>
        </w:rPr>
        <w:t>, получаемых в порядке межведомственного взаимодействия, необходимых для получения муниципальной услуги;</w:t>
      </w:r>
    </w:p>
    <w:p w:rsidR="0099089A" w:rsidRPr="000B7049" w:rsidRDefault="009908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в случае обращения заявителя в администрацию, производит анализ представленных документов (на предмет возможности выдачи (либо отказа в выдаче) документов по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изменению, </w:t>
      </w:r>
      <w:r w:rsidRPr="000B7049">
        <w:rPr>
          <w:rFonts w:ascii="Times New Roman" w:hAnsi="Times New Roman" w:cs="Times New Roman"/>
          <w:sz w:val="24"/>
          <w:szCs w:val="24"/>
        </w:rPr>
        <w:t xml:space="preserve">аннулированию адреса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Pr="000B7049">
        <w:rPr>
          <w:rFonts w:ascii="Times New Roman" w:hAnsi="Times New Roman" w:cs="Times New Roman"/>
          <w:sz w:val="24"/>
          <w:szCs w:val="24"/>
        </w:rPr>
        <w:t>объектов недвижимости;</w:t>
      </w:r>
    </w:p>
    <w:p w:rsidR="0099089A" w:rsidRPr="000B7049" w:rsidRDefault="009908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осуществляет подготовку проекта постановления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, отказа об изменении, </w:t>
      </w:r>
      <w:r w:rsidRPr="000B7049">
        <w:rPr>
          <w:rFonts w:ascii="Times New Roman" w:hAnsi="Times New Roman" w:cs="Times New Roman"/>
          <w:sz w:val="24"/>
          <w:szCs w:val="24"/>
        </w:rPr>
        <w:t xml:space="preserve">аннулировании адреса 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существующему </w:t>
      </w:r>
      <w:r w:rsidRPr="000B7049">
        <w:rPr>
          <w:rFonts w:ascii="Times New Roman" w:hAnsi="Times New Roman" w:cs="Times New Roman"/>
          <w:sz w:val="24"/>
          <w:szCs w:val="24"/>
        </w:rPr>
        <w:t>объекту недвижимости;</w:t>
      </w:r>
    </w:p>
    <w:p w:rsidR="0099089A" w:rsidRPr="000B7049" w:rsidRDefault="009908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осуществляет передачу итогового документа предоставления муниципальной услуги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>;</w:t>
      </w:r>
    </w:p>
    <w:p w:rsidR="0099089A" w:rsidRPr="000B7049" w:rsidRDefault="009908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осуществляет выдачу итогового документа предоставления муниципальной услуги заявителю, в случае его обращения в 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>;</w:t>
      </w:r>
    </w:p>
    <w:p w:rsidR="00F24778" w:rsidRPr="000B7049" w:rsidRDefault="00F2477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вносит решение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E8498A" w:rsidRPr="000B7049">
        <w:rPr>
          <w:rFonts w:ascii="Times New Roman" w:hAnsi="Times New Roman" w:cs="Times New Roman"/>
          <w:sz w:val="24"/>
          <w:szCs w:val="24"/>
        </w:rPr>
        <w:t>, аннулировании адреса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объекту </w:t>
      </w:r>
      <w:r w:rsidR="003551A2" w:rsidRPr="000B7049">
        <w:rPr>
          <w:rFonts w:ascii="Times New Roman" w:hAnsi="Times New Roman" w:cs="Times New Roman"/>
          <w:sz w:val="24"/>
          <w:szCs w:val="24"/>
        </w:rPr>
        <w:t>недвижимости</w:t>
      </w:r>
      <w:r w:rsidRPr="000B7049">
        <w:rPr>
          <w:rFonts w:ascii="Times New Roman" w:hAnsi="Times New Roman" w:cs="Times New Roman"/>
          <w:sz w:val="24"/>
          <w:szCs w:val="24"/>
        </w:rPr>
        <w:t>в государственный адресный реестр</w:t>
      </w:r>
      <w:r w:rsidR="0099089A" w:rsidRPr="000B7049">
        <w:rPr>
          <w:rFonts w:ascii="Times New Roman" w:hAnsi="Times New Roman" w:cs="Times New Roman"/>
          <w:sz w:val="24"/>
          <w:szCs w:val="24"/>
        </w:rPr>
        <w:t>.</w:t>
      </w:r>
    </w:p>
    <w:p w:rsidR="0099089A" w:rsidRPr="000B7049" w:rsidRDefault="0099089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4) </w:t>
      </w:r>
      <w:bookmarkEnd w:id="6"/>
      <w:r w:rsidR="00064ADF" w:rsidRPr="000B7049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(Росреестр) и ее территориальные органы (далее - орган кадастрового учета)</w:t>
      </w:r>
      <w:r w:rsidRPr="000B7049">
        <w:rPr>
          <w:rFonts w:ascii="Times New Roman" w:hAnsi="Times New Roman" w:cs="Times New Roman"/>
          <w:sz w:val="24"/>
          <w:szCs w:val="24"/>
        </w:rPr>
        <w:t>:</w:t>
      </w:r>
    </w:p>
    <w:p w:rsidR="005C3D9D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 - предоставляет кадастровую выписку земельного участка, сведения</w:t>
      </w:r>
      <w:r w:rsidR="00064ADF" w:rsidRPr="000B7049">
        <w:rPr>
          <w:rFonts w:ascii="Times New Roman" w:hAnsi="Times New Roman" w:cs="Times New Roman"/>
          <w:sz w:val="24"/>
          <w:szCs w:val="24"/>
        </w:rPr>
        <w:t xml:space="preserve"> о правах на недв</w:t>
      </w:r>
      <w:r w:rsidRPr="000B7049">
        <w:rPr>
          <w:rFonts w:ascii="Times New Roman" w:hAnsi="Times New Roman" w:cs="Times New Roman"/>
          <w:sz w:val="24"/>
          <w:szCs w:val="24"/>
        </w:rPr>
        <w:t>ижимое имущество и сделок с ним.</w:t>
      </w:r>
    </w:p>
    <w:p w:rsidR="005C3D9D" w:rsidRPr="000B7049" w:rsidRDefault="005C3D9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ADF" w:rsidRPr="000B7049" w:rsidRDefault="00064ADF" w:rsidP="000B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B2986" w:rsidRPr="000B7049" w:rsidRDefault="006B298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ADF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31</w:t>
      </w:r>
      <w:r w:rsidR="006B2986" w:rsidRPr="000B7049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</w:t>
      </w:r>
      <w:r w:rsidR="00F6214F" w:rsidRPr="000B704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B2986" w:rsidRPr="000B7049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6B2986" w:rsidRPr="000B7049" w:rsidRDefault="006B298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</w:t>
      </w:r>
      <w:r w:rsidR="004B3B00" w:rsidRPr="000B7049">
        <w:rPr>
          <w:rFonts w:ascii="Times New Roman" w:hAnsi="Times New Roman" w:cs="Times New Roman"/>
          <w:sz w:val="24"/>
          <w:szCs w:val="24"/>
        </w:rPr>
        <w:t>постановление</w:t>
      </w:r>
      <w:r w:rsidR="00561E80" w:rsidRPr="000B7049">
        <w:rPr>
          <w:rFonts w:ascii="Times New Roman" w:hAnsi="Times New Roman" w:cs="Times New Roman"/>
          <w:sz w:val="24"/>
          <w:szCs w:val="24"/>
        </w:rPr>
        <w:t xml:space="preserve"> или справка</w:t>
      </w:r>
      <w:r w:rsidR="004B3B00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="002E7D47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="004B3B00" w:rsidRPr="000B7049">
        <w:rPr>
          <w:rFonts w:ascii="Times New Roman" w:hAnsi="Times New Roman" w:cs="Times New Roman"/>
          <w:sz w:val="24"/>
          <w:szCs w:val="24"/>
        </w:rPr>
        <w:t>аннулировании адреса</w:t>
      </w:r>
      <w:r w:rsidR="00E8498A" w:rsidRPr="000B7049">
        <w:rPr>
          <w:rFonts w:ascii="Times New Roman" w:hAnsi="Times New Roman" w:cs="Times New Roman"/>
          <w:sz w:val="24"/>
          <w:szCs w:val="24"/>
        </w:rPr>
        <w:t xml:space="preserve"> существующего</w:t>
      </w:r>
      <w:r w:rsidR="004B3B00" w:rsidRPr="000B7049">
        <w:rPr>
          <w:rFonts w:ascii="Times New Roman" w:hAnsi="Times New Roman" w:cs="Times New Roman"/>
          <w:sz w:val="24"/>
          <w:szCs w:val="24"/>
        </w:rPr>
        <w:t xml:space="preserve"> объекта недвижимости;</w:t>
      </w:r>
    </w:p>
    <w:p w:rsidR="004B3B00" w:rsidRPr="000B7049" w:rsidRDefault="005570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</w:t>
      </w:r>
      <w:r w:rsidR="002A4AA2" w:rsidRPr="000B7049">
        <w:rPr>
          <w:rFonts w:ascii="Times New Roman" w:hAnsi="Times New Roman" w:cs="Times New Roman"/>
          <w:sz w:val="24"/>
          <w:szCs w:val="24"/>
        </w:rPr>
        <w:t>уведомление об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отказе в изменении, </w:t>
      </w:r>
      <w:r w:rsidR="002A4AA2" w:rsidRPr="000B7049">
        <w:rPr>
          <w:rFonts w:ascii="Times New Roman" w:hAnsi="Times New Roman" w:cs="Times New Roman"/>
          <w:sz w:val="24"/>
          <w:szCs w:val="24"/>
        </w:rPr>
        <w:t>аннулировании адреса объекта недвижимости.</w:t>
      </w:r>
    </w:p>
    <w:p w:rsidR="00EB4812" w:rsidRPr="000B7049" w:rsidRDefault="00EB48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12" w:rsidRPr="000B7049" w:rsidRDefault="00EB48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EB4812" w:rsidRPr="000B7049" w:rsidRDefault="00EB48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812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32</w:t>
      </w:r>
      <w:r w:rsidR="00EB4812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8C5A03" w:rsidRPr="000B7049">
        <w:rPr>
          <w:rFonts w:ascii="Times New Roman" w:hAnsi="Times New Roman" w:cs="Times New Roman"/>
          <w:sz w:val="24"/>
          <w:szCs w:val="24"/>
        </w:rPr>
        <w:t>Через</w:t>
      </w:r>
      <w:r w:rsidR="00EB4812" w:rsidRPr="000B7049">
        <w:rPr>
          <w:rFonts w:ascii="Times New Roman" w:hAnsi="Times New Roman" w:cs="Times New Roman"/>
          <w:sz w:val="24"/>
          <w:szCs w:val="24"/>
        </w:rPr>
        <w:t xml:space="preserve"> уполномоченный орган:</w:t>
      </w:r>
    </w:p>
    <w:p w:rsidR="008C5A03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32</w:t>
      </w:r>
      <w:r w:rsidR="008C5A03" w:rsidRPr="000B7049">
        <w:rPr>
          <w:rFonts w:ascii="Times New Roman" w:hAnsi="Times New Roman" w:cs="Times New Roman"/>
          <w:sz w:val="24"/>
          <w:szCs w:val="24"/>
        </w:rPr>
        <w:t>.1</w:t>
      </w:r>
      <w:r w:rsidR="00D162DF" w:rsidRPr="000B7049">
        <w:rPr>
          <w:rFonts w:ascii="Times New Roman" w:hAnsi="Times New Roman" w:cs="Times New Roman"/>
          <w:sz w:val="24"/>
          <w:szCs w:val="24"/>
        </w:rPr>
        <w:t>.</w:t>
      </w:r>
      <w:r w:rsidR="008C5A03" w:rsidRPr="000B7049">
        <w:rPr>
          <w:rFonts w:ascii="Times New Roman" w:hAnsi="Times New Roman" w:cs="Times New Roman"/>
          <w:sz w:val="24"/>
          <w:szCs w:val="24"/>
        </w:rPr>
        <w:t xml:space="preserve"> Срок направления межведомственного запроса о предоставлении документов, указанных в пункте</w:t>
      </w:r>
      <w:r w:rsidRPr="000B7049">
        <w:rPr>
          <w:rFonts w:ascii="Times New Roman" w:hAnsi="Times New Roman" w:cs="Times New Roman"/>
          <w:sz w:val="24"/>
          <w:szCs w:val="24"/>
        </w:rPr>
        <w:t xml:space="preserve"> 4</w:t>
      </w:r>
      <w:r w:rsidR="009E27DA" w:rsidRPr="000B7049">
        <w:rPr>
          <w:rFonts w:ascii="Times New Roman" w:hAnsi="Times New Roman" w:cs="Times New Roman"/>
          <w:sz w:val="24"/>
          <w:szCs w:val="24"/>
        </w:rPr>
        <w:t>4</w:t>
      </w:r>
      <w:r w:rsidR="00AA68D6" w:rsidRPr="00AA68D6">
        <w:rPr>
          <w:rFonts w:ascii="Times New Roman" w:hAnsi="Times New Roman" w:cs="Times New Roman"/>
          <w:sz w:val="24"/>
          <w:szCs w:val="24"/>
        </w:rPr>
        <w:t xml:space="preserve"> </w:t>
      </w:r>
      <w:r w:rsidR="008C5A03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составляет не позднее одного рабочего дня с момента регистрации заявления и документов, принятых у заявителя.</w:t>
      </w:r>
    </w:p>
    <w:p w:rsidR="008C5A03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32</w:t>
      </w:r>
      <w:r w:rsidR="008C5A03" w:rsidRPr="000B7049">
        <w:rPr>
          <w:rFonts w:ascii="Times New Roman" w:hAnsi="Times New Roman" w:cs="Times New Roman"/>
          <w:sz w:val="24"/>
          <w:szCs w:val="24"/>
        </w:rPr>
        <w:t>.2</w:t>
      </w:r>
      <w:r w:rsidR="00D162DF" w:rsidRPr="000B7049">
        <w:rPr>
          <w:rFonts w:ascii="Times New Roman" w:hAnsi="Times New Roman" w:cs="Times New Roman"/>
          <w:sz w:val="24"/>
          <w:szCs w:val="24"/>
        </w:rPr>
        <w:t>.</w:t>
      </w:r>
      <w:r w:rsidR="008C5A03" w:rsidRPr="000B7049">
        <w:rPr>
          <w:rFonts w:ascii="Times New Roman" w:hAnsi="Times New Roman" w:cs="Times New Roman"/>
          <w:sz w:val="24"/>
          <w:szCs w:val="24"/>
        </w:rPr>
        <w:t xml:space="preserve"> Срок подготовки и направления ответа на межведомственный запрос составляет пять рабочих дней с момента поступления такого запроса в орган, ответственный за направление ответа на межведомственный запрос.</w:t>
      </w:r>
    </w:p>
    <w:p w:rsidR="008C5A03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33</w:t>
      </w:r>
      <w:r w:rsidR="008C5A03" w:rsidRPr="000B7049">
        <w:rPr>
          <w:rFonts w:ascii="Times New Roman" w:hAnsi="Times New Roman" w:cs="Times New Roman"/>
          <w:sz w:val="24"/>
          <w:szCs w:val="24"/>
        </w:rPr>
        <w:t xml:space="preserve">. Через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D162DF" w:rsidRPr="000B7049">
        <w:rPr>
          <w:rFonts w:ascii="Times New Roman" w:hAnsi="Times New Roman" w:cs="Times New Roman"/>
          <w:sz w:val="24"/>
          <w:szCs w:val="24"/>
        </w:rPr>
        <w:t>:</w:t>
      </w:r>
    </w:p>
    <w:p w:rsidR="00D162DF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33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.1. Срок ожидания в очереди при подаче документов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D162DF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33</w:t>
      </w:r>
      <w:r w:rsidR="008B1523" w:rsidRPr="000B7049">
        <w:rPr>
          <w:rFonts w:ascii="Times New Roman" w:hAnsi="Times New Roman" w:cs="Times New Roman"/>
          <w:sz w:val="24"/>
          <w:szCs w:val="24"/>
        </w:rPr>
        <w:t>.2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. Срок регистрации обращения заявителя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не должен превышать 10 минут.</w:t>
      </w:r>
    </w:p>
    <w:p w:rsidR="00D162DF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33</w:t>
      </w:r>
      <w:r w:rsidR="008B1523" w:rsidRPr="000B7049">
        <w:rPr>
          <w:rFonts w:ascii="Times New Roman" w:hAnsi="Times New Roman" w:cs="Times New Roman"/>
          <w:sz w:val="24"/>
          <w:szCs w:val="24"/>
        </w:rPr>
        <w:t>.3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. Срок регистрации представленных заявителем документов и заявления о предоставлении муниципальной услуги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D162DF" w:rsidRPr="000B7049">
        <w:rPr>
          <w:rFonts w:ascii="Times New Roman" w:hAnsi="Times New Roman" w:cs="Times New Roman"/>
          <w:sz w:val="24"/>
          <w:szCs w:val="24"/>
        </w:rPr>
        <w:t>не должен превышать 15 минут, в случае если заявитель предоставил правильно оформленный и полный комплект документов.</w:t>
      </w:r>
    </w:p>
    <w:p w:rsidR="00D162DF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33</w:t>
      </w:r>
      <w:r w:rsidR="008B1523" w:rsidRPr="000B7049">
        <w:rPr>
          <w:rFonts w:ascii="Times New Roman" w:hAnsi="Times New Roman" w:cs="Times New Roman"/>
          <w:sz w:val="24"/>
          <w:szCs w:val="24"/>
        </w:rPr>
        <w:t>.4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. Срок направления межведомственного запроса о предоставлении документов, указанных в </w:t>
      </w:r>
      <w:r w:rsidR="008B1523" w:rsidRPr="000B7049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B7049">
        <w:rPr>
          <w:rFonts w:ascii="Times New Roman" w:hAnsi="Times New Roman" w:cs="Times New Roman"/>
          <w:sz w:val="24"/>
          <w:szCs w:val="24"/>
        </w:rPr>
        <w:t>4</w:t>
      </w:r>
      <w:r w:rsidR="009E27DA" w:rsidRPr="000B7049">
        <w:rPr>
          <w:rFonts w:ascii="Times New Roman" w:hAnsi="Times New Roman" w:cs="Times New Roman"/>
          <w:sz w:val="24"/>
          <w:szCs w:val="24"/>
        </w:rPr>
        <w:t>4</w:t>
      </w:r>
      <w:r w:rsidR="00D162DF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составляет не позднее одного рабочего дня с момента регистрации заявления и документов, принятых у заявителя.</w:t>
      </w:r>
    </w:p>
    <w:p w:rsidR="00D162DF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33</w:t>
      </w:r>
      <w:r w:rsidR="008B1523" w:rsidRPr="000B7049">
        <w:rPr>
          <w:rFonts w:ascii="Times New Roman" w:hAnsi="Times New Roman" w:cs="Times New Roman"/>
          <w:sz w:val="24"/>
          <w:szCs w:val="24"/>
        </w:rPr>
        <w:t>.5</w:t>
      </w:r>
      <w:r w:rsidR="00D162DF" w:rsidRPr="000B7049">
        <w:rPr>
          <w:rFonts w:ascii="Times New Roman" w:hAnsi="Times New Roman" w:cs="Times New Roman"/>
          <w:sz w:val="24"/>
          <w:szCs w:val="24"/>
        </w:rPr>
        <w:t>. Срок подготовки и направления ответа на межведомственный запрос составляет пять рабочих дней с момента поступления такого запроса в орган, ответственный за направление ответа на межведомственный запрос.</w:t>
      </w:r>
    </w:p>
    <w:p w:rsidR="00D162DF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61"/>
      <w:r w:rsidRPr="000B7049">
        <w:rPr>
          <w:rFonts w:ascii="Times New Roman" w:hAnsi="Times New Roman" w:cs="Times New Roman"/>
          <w:sz w:val="24"/>
          <w:szCs w:val="24"/>
        </w:rPr>
        <w:t>34</w:t>
      </w:r>
      <w:r w:rsidR="008B1523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Срок принятия решения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5570A2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="008B1523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5570A2" w:rsidRPr="000B7049">
        <w:rPr>
          <w:rFonts w:ascii="Times New Roman" w:hAnsi="Times New Roman" w:cs="Times New Roman"/>
          <w:sz w:val="24"/>
          <w:szCs w:val="24"/>
        </w:rPr>
        <w:t xml:space="preserve">существующим </w:t>
      </w:r>
      <w:r w:rsidRPr="000B7049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0B7049">
        <w:rPr>
          <w:rFonts w:ascii="Times New Roman" w:hAnsi="Times New Roman" w:cs="Times New Roman"/>
          <w:sz w:val="24"/>
          <w:szCs w:val="24"/>
        </w:rPr>
        <w:t>восемнадцать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уполномоченным органом полного комплекта документов, необходимых для принятия решения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5570A2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="008B1523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5570A2" w:rsidRPr="000B7049">
        <w:rPr>
          <w:rFonts w:ascii="Times New Roman" w:hAnsi="Times New Roman" w:cs="Times New Roman"/>
          <w:sz w:val="24"/>
          <w:szCs w:val="24"/>
        </w:rPr>
        <w:t xml:space="preserve">существующим </w:t>
      </w:r>
      <w:r w:rsidRPr="000B7049">
        <w:rPr>
          <w:rFonts w:ascii="Times New Roman" w:hAnsi="Times New Roman" w:cs="Times New Roman"/>
          <w:sz w:val="24"/>
          <w:szCs w:val="24"/>
        </w:rPr>
        <w:t>объектам недвижимости.</w:t>
      </w:r>
    </w:p>
    <w:p w:rsidR="002E7D47" w:rsidRPr="000B7049" w:rsidRDefault="002E7D4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35. Решение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объекту </w:t>
      </w:r>
      <w:r w:rsidR="003551A2" w:rsidRPr="000B7049">
        <w:rPr>
          <w:rFonts w:ascii="Times New Roman" w:hAnsi="Times New Roman" w:cs="Times New Roman"/>
          <w:sz w:val="24"/>
          <w:szCs w:val="24"/>
        </w:rPr>
        <w:t>недвижимости адреса подлежит обязательному внесению, уполномоченным органом, в государственный адресный реестр в течение трех рабочих дней со дня принятия такого решения.</w:t>
      </w:r>
    </w:p>
    <w:p w:rsidR="00D162DF" w:rsidRPr="000B7049" w:rsidRDefault="003551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62"/>
      <w:bookmarkEnd w:id="7"/>
      <w:r w:rsidRPr="000B7049">
        <w:rPr>
          <w:rFonts w:ascii="Times New Roman" w:hAnsi="Times New Roman" w:cs="Times New Roman"/>
          <w:sz w:val="24"/>
          <w:szCs w:val="24"/>
        </w:rPr>
        <w:t>36</w:t>
      </w:r>
      <w:r w:rsidR="008B1523" w:rsidRPr="000B7049">
        <w:rPr>
          <w:rFonts w:ascii="Times New Roman" w:hAnsi="Times New Roman" w:cs="Times New Roman"/>
          <w:sz w:val="24"/>
          <w:szCs w:val="24"/>
        </w:rPr>
        <w:t>.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Срок уведомления заявителя о принятом уполномоченным органом решении составляет три дня с момента принятия соответствующего решения таким органом.</w:t>
      </w:r>
    </w:p>
    <w:p w:rsidR="00D162DF" w:rsidRPr="000B7049" w:rsidRDefault="003551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63"/>
      <w:bookmarkEnd w:id="8"/>
      <w:r w:rsidRPr="000B7049">
        <w:rPr>
          <w:rFonts w:ascii="Times New Roman" w:hAnsi="Times New Roman" w:cs="Times New Roman"/>
          <w:sz w:val="24"/>
          <w:szCs w:val="24"/>
        </w:rPr>
        <w:t>37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. Общий срок предоставления муниципальной услуги составляет </w:t>
      </w:r>
      <w:r w:rsidRPr="000B7049">
        <w:rPr>
          <w:rFonts w:ascii="Times New Roman" w:hAnsi="Times New Roman" w:cs="Times New Roman"/>
          <w:sz w:val="24"/>
          <w:szCs w:val="24"/>
        </w:rPr>
        <w:t>29 календарных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дней с момента приема и регистрации заявления.</w:t>
      </w:r>
    </w:p>
    <w:p w:rsidR="00D162DF" w:rsidRPr="000B7049" w:rsidRDefault="003551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64"/>
      <w:bookmarkEnd w:id="9"/>
      <w:r w:rsidRPr="000B7049">
        <w:rPr>
          <w:rFonts w:ascii="Times New Roman" w:hAnsi="Times New Roman" w:cs="Times New Roman"/>
          <w:sz w:val="24"/>
          <w:szCs w:val="24"/>
        </w:rPr>
        <w:t>38</w:t>
      </w:r>
      <w:r w:rsidR="00D162DF" w:rsidRPr="000B7049">
        <w:rPr>
          <w:rFonts w:ascii="Times New Roman" w:hAnsi="Times New Roman" w:cs="Times New Roman"/>
          <w:sz w:val="24"/>
          <w:szCs w:val="24"/>
        </w:rPr>
        <w:t>. Исчисление сроков, указанных в настоящем регламенте, начинается на следующий день после календарной даты, в которую произошло событие, явившееся основанием для начала исчисления соответствующего срока.</w:t>
      </w:r>
    </w:p>
    <w:p w:rsidR="00D162DF" w:rsidRPr="000B7049" w:rsidRDefault="003551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65"/>
      <w:bookmarkEnd w:id="10"/>
      <w:r w:rsidRPr="000B7049">
        <w:rPr>
          <w:rFonts w:ascii="Times New Roman" w:hAnsi="Times New Roman" w:cs="Times New Roman"/>
          <w:sz w:val="24"/>
          <w:szCs w:val="24"/>
        </w:rPr>
        <w:t>39</w:t>
      </w:r>
      <w:r w:rsidR="00D162DF" w:rsidRPr="000B7049">
        <w:rPr>
          <w:rFonts w:ascii="Times New Roman" w:hAnsi="Times New Roman" w:cs="Times New Roman"/>
          <w:sz w:val="24"/>
          <w:szCs w:val="24"/>
        </w:rPr>
        <w:t>. Если последний день срока приходится на нерабочий день, то днем окончания срока считается ближайший следующий за ним рабочий день, т.е. окончание срока переносится на такой день.</w:t>
      </w:r>
    </w:p>
    <w:p w:rsidR="00D162DF" w:rsidRPr="000B7049" w:rsidRDefault="003551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66"/>
      <w:bookmarkEnd w:id="11"/>
      <w:r w:rsidRPr="000B7049">
        <w:rPr>
          <w:rFonts w:ascii="Times New Roman" w:hAnsi="Times New Roman" w:cs="Times New Roman"/>
          <w:sz w:val="24"/>
          <w:szCs w:val="24"/>
        </w:rPr>
        <w:t>40</w:t>
      </w:r>
      <w:r w:rsidR="00D162DF" w:rsidRPr="000B7049">
        <w:rPr>
          <w:rFonts w:ascii="Times New Roman" w:hAnsi="Times New Roman" w:cs="Times New Roman"/>
          <w:sz w:val="24"/>
          <w:szCs w:val="24"/>
        </w:rPr>
        <w:t>. Если срок установлен для совершения какого-либо действия, оно может быть выполнено до двадцати четырех часов последнего дня срока. Однако</w:t>
      </w:r>
      <w:r w:rsidR="00F6214F" w:rsidRPr="000B7049">
        <w:rPr>
          <w:rFonts w:ascii="Times New Roman" w:hAnsi="Times New Roman" w:cs="Times New Roman"/>
          <w:sz w:val="24"/>
          <w:szCs w:val="24"/>
        </w:rPr>
        <w:t>,</w:t>
      </w:r>
      <w:r w:rsidR="00D162DF" w:rsidRPr="000B7049">
        <w:rPr>
          <w:rFonts w:ascii="Times New Roman" w:hAnsi="Times New Roman" w:cs="Times New Roman"/>
          <w:sz w:val="24"/>
          <w:szCs w:val="24"/>
        </w:rPr>
        <w:t xml:space="preserve"> если это действие должно быть совершено в организации, то срок истекает в тот час, когда в этой организации по установленным правилам прекращаются соответствующие операции.</w:t>
      </w:r>
    </w:p>
    <w:p w:rsidR="00D162DF" w:rsidRPr="000B7049" w:rsidRDefault="003551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67"/>
      <w:bookmarkEnd w:id="12"/>
      <w:r w:rsidRPr="000B7049">
        <w:rPr>
          <w:rFonts w:ascii="Times New Roman" w:hAnsi="Times New Roman" w:cs="Times New Roman"/>
          <w:sz w:val="24"/>
          <w:szCs w:val="24"/>
        </w:rPr>
        <w:t>41</w:t>
      </w:r>
      <w:r w:rsidR="00D162DF" w:rsidRPr="000B7049">
        <w:rPr>
          <w:rFonts w:ascii="Times New Roman" w:hAnsi="Times New Roman" w:cs="Times New Roman"/>
          <w:sz w:val="24"/>
          <w:szCs w:val="24"/>
        </w:rPr>
        <w:t>. Письменные заявления и извещения, сданные в организацию связи до двадцати четырех часов последнего дня срока, считаются сделанными в срок.</w:t>
      </w:r>
    </w:p>
    <w:p w:rsidR="00252060" w:rsidRPr="000B7049" w:rsidRDefault="002520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60" w:rsidRPr="000B7049" w:rsidRDefault="00252060" w:rsidP="0038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Правовые основы для предоставления муниципальной услуги</w:t>
      </w:r>
    </w:p>
    <w:p w:rsidR="00252060" w:rsidRPr="000B7049" w:rsidRDefault="002520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060" w:rsidRPr="000B7049" w:rsidRDefault="003551A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42</w:t>
      </w:r>
      <w:r w:rsidR="00252060" w:rsidRPr="000B7049">
        <w:rPr>
          <w:rFonts w:ascii="Times New Roman" w:hAnsi="Times New Roman" w:cs="Times New Roman"/>
          <w:sz w:val="24"/>
          <w:szCs w:val="24"/>
        </w:rPr>
        <w:t>. Правовыми основами для предоставления муниципальной услуги являются:</w:t>
      </w:r>
    </w:p>
    <w:p w:rsidR="00252060" w:rsidRPr="000B7049" w:rsidRDefault="002520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Конститу</w:t>
      </w:r>
      <w:r w:rsidR="00561E80" w:rsidRPr="000B7049">
        <w:rPr>
          <w:rFonts w:ascii="Times New Roman" w:hAnsi="Times New Roman" w:cs="Times New Roman"/>
          <w:sz w:val="24"/>
          <w:szCs w:val="24"/>
        </w:rPr>
        <w:t>ция Российской Федерации от 12.12.</w:t>
      </w:r>
      <w:r w:rsidRPr="000B7049">
        <w:rPr>
          <w:rFonts w:ascii="Times New Roman" w:hAnsi="Times New Roman" w:cs="Times New Roman"/>
          <w:sz w:val="24"/>
          <w:szCs w:val="24"/>
        </w:rPr>
        <w:t>1993 г.;</w:t>
      </w:r>
    </w:p>
    <w:p w:rsidR="00252060" w:rsidRPr="000B7049" w:rsidRDefault="002520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Земельный кодекс Росси</w:t>
      </w:r>
      <w:r w:rsidR="00561E80" w:rsidRPr="000B7049">
        <w:rPr>
          <w:rFonts w:ascii="Times New Roman" w:hAnsi="Times New Roman" w:cs="Times New Roman"/>
          <w:sz w:val="24"/>
          <w:szCs w:val="24"/>
        </w:rPr>
        <w:t>йской Федерации № 136-ФЗ от 25.10.</w:t>
      </w:r>
      <w:r w:rsidRPr="000B7049">
        <w:rPr>
          <w:rFonts w:ascii="Times New Roman" w:hAnsi="Times New Roman" w:cs="Times New Roman"/>
          <w:sz w:val="24"/>
          <w:szCs w:val="24"/>
        </w:rPr>
        <w:t>2001 г.;</w:t>
      </w:r>
    </w:p>
    <w:p w:rsidR="00252060" w:rsidRPr="000B7049" w:rsidRDefault="002520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Градостроительный кодекс Росси</w:t>
      </w:r>
      <w:r w:rsidR="00561E80" w:rsidRPr="000B7049">
        <w:rPr>
          <w:rFonts w:ascii="Times New Roman" w:hAnsi="Times New Roman" w:cs="Times New Roman"/>
          <w:sz w:val="24"/>
          <w:szCs w:val="24"/>
        </w:rPr>
        <w:t>йской Федерации № 190-ФЗ от 29.12.</w:t>
      </w:r>
      <w:r w:rsidRPr="000B7049">
        <w:rPr>
          <w:rFonts w:ascii="Times New Roman" w:hAnsi="Times New Roman" w:cs="Times New Roman"/>
          <w:sz w:val="24"/>
          <w:szCs w:val="24"/>
        </w:rPr>
        <w:t>2004 г.;</w:t>
      </w:r>
    </w:p>
    <w:p w:rsidR="00252060" w:rsidRPr="000B7049" w:rsidRDefault="00334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Федеральный закон «Об общих принципах организации местного самоуправления в Российской Федерации» № 131-ФЗ от 06.10.2003 г.;</w:t>
      </w:r>
    </w:p>
    <w:p w:rsidR="00334A73" w:rsidRPr="000B7049" w:rsidRDefault="00334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Федеральный закон «О порядке рассмотрения обращений граждан Российской Федерации» № 59-ФЗ от 02.05.2006 г.;</w:t>
      </w:r>
    </w:p>
    <w:p w:rsidR="00334A73" w:rsidRPr="000B7049" w:rsidRDefault="00334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Федеральный закон «О персональных данных» № 152-ФЗ от 27.07.2006 г.;</w:t>
      </w:r>
    </w:p>
    <w:p w:rsidR="00334A73" w:rsidRPr="000B7049" w:rsidRDefault="00334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Федеральный закон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№ 443-ФЗ от 28.12.2013 г.</w:t>
      </w:r>
      <w:r w:rsidR="004D6A70" w:rsidRPr="000B7049">
        <w:rPr>
          <w:rFonts w:ascii="Times New Roman" w:hAnsi="Times New Roman" w:cs="Times New Roman"/>
          <w:sz w:val="24"/>
          <w:szCs w:val="24"/>
        </w:rPr>
        <w:t>;</w:t>
      </w:r>
    </w:p>
    <w:p w:rsidR="004D6A70" w:rsidRPr="000B7049" w:rsidRDefault="004D6A7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«Об утверждении Правил присвоения, изменения и аннулирования адресов» № 1221 от 19.11.2014 г.</w:t>
      </w:r>
    </w:p>
    <w:p w:rsidR="00C83271" w:rsidRPr="000B7049" w:rsidRDefault="00C8327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Постановление Правительства РФ «Об исчерпывающем перечне процедур в сфере жилищного строительства» от 30 апреля 2014 г. № 403;</w:t>
      </w:r>
    </w:p>
    <w:p w:rsidR="00C83271" w:rsidRPr="000B7049" w:rsidRDefault="00C8327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</w:t>
      </w:r>
      <w:r w:rsidRPr="000B7049">
        <w:rPr>
          <w:rFonts w:ascii="Times New Roman" w:hAnsi="Times New Roman" w:cs="Times New Roman"/>
          <w:sz w:val="24"/>
          <w:szCs w:val="24"/>
        </w:rPr>
        <w:lastRenderedPageBreak/>
        <w:t>предоставляемых в электронном виде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4620BE" w:rsidRPr="000B7049">
        <w:rPr>
          <w:rFonts w:ascii="Times New Roman" w:hAnsi="Times New Roman" w:cs="Times New Roman"/>
          <w:sz w:val="24"/>
          <w:szCs w:val="24"/>
        </w:rPr>
        <w:t>учреждениями субъектов РФ и муниципальными учреждениями»;</w:t>
      </w:r>
    </w:p>
    <w:p w:rsidR="004D6A70" w:rsidRPr="000B7049" w:rsidRDefault="004D6A7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4D6A70" w:rsidRPr="000B7049" w:rsidRDefault="004D6A7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иные муниципальные правовые акты.</w:t>
      </w:r>
    </w:p>
    <w:p w:rsidR="004D6A70" w:rsidRPr="000B7049" w:rsidRDefault="004D6A7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A70" w:rsidRPr="000B7049" w:rsidRDefault="00B10302" w:rsidP="0038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10302" w:rsidRPr="000B7049" w:rsidRDefault="00B1030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302" w:rsidRPr="000B7049" w:rsidRDefault="00424A1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43</w:t>
      </w:r>
      <w:r w:rsidR="00B10302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D44CA5" w:rsidRPr="000B7049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представляет в уполномоченный орган либо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D44CA5" w:rsidRPr="000B7049">
        <w:rPr>
          <w:rFonts w:ascii="Times New Roman" w:hAnsi="Times New Roman" w:cs="Times New Roman"/>
          <w:sz w:val="24"/>
          <w:szCs w:val="24"/>
        </w:rPr>
        <w:t>:</w:t>
      </w:r>
    </w:p>
    <w:p w:rsidR="00D44CA5" w:rsidRPr="000B7049" w:rsidRDefault="00D44CA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</w:t>
      </w:r>
      <w:r w:rsidR="005570A2" w:rsidRPr="000B7049">
        <w:rPr>
          <w:rFonts w:ascii="Times New Roman" w:hAnsi="Times New Roman" w:cs="Times New Roman"/>
          <w:sz w:val="24"/>
          <w:szCs w:val="24"/>
        </w:rPr>
        <w:t>Заявление о</w:t>
      </w:r>
      <w:r w:rsidR="00F6214F" w:rsidRPr="000B7049">
        <w:rPr>
          <w:rFonts w:ascii="Times New Roman" w:hAnsi="Times New Roman" w:cs="Times New Roman"/>
          <w:sz w:val="24"/>
          <w:szCs w:val="24"/>
        </w:rPr>
        <w:t>б</w:t>
      </w:r>
      <w:r w:rsidR="005570A2" w:rsidRPr="000B7049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="00FB5D84" w:rsidRPr="000B7049">
        <w:rPr>
          <w:rFonts w:ascii="Times New Roman" w:hAnsi="Times New Roman" w:cs="Times New Roman"/>
          <w:sz w:val="24"/>
          <w:szCs w:val="24"/>
        </w:rPr>
        <w:t>аннулировании адреса объекта недвижимости</w:t>
      </w:r>
      <w:r w:rsidR="007F3B54" w:rsidRPr="000B7049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7F3B54" w:rsidRPr="000B7049">
        <w:rPr>
          <w:rFonts w:ascii="Times New Roman" w:hAnsi="Times New Roman" w:cs="Times New Roman"/>
          <w:b/>
          <w:sz w:val="24"/>
          <w:szCs w:val="24"/>
        </w:rPr>
        <w:t>Приложению 2</w:t>
      </w:r>
      <w:r w:rsidR="007F3B54" w:rsidRPr="000B7049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="00FB5D84" w:rsidRPr="000B7049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FB5D84" w:rsidRPr="000B7049" w:rsidRDefault="00FB5D8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</w:t>
      </w:r>
      <w:r w:rsidR="00424A16" w:rsidRPr="000B704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(если с заявлением обращается представитель заявителя);</w:t>
      </w:r>
    </w:p>
    <w:p w:rsidR="00424A16" w:rsidRPr="000B7049" w:rsidRDefault="00424A1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3) Разрешение на строительство объекта недвижимости, в случае </w:t>
      </w:r>
      <w:r w:rsidR="005570A2" w:rsidRPr="000B7049">
        <w:rPr>
          <w:rFonts w:ascii="Times New Roman" w:hAnsi="Times New Roman" w:cs="Times New Roman"/>
          <w:sz w:val="24"/>
          <w:szCs w:val="24"/>
        </w:rPr>
        <w:t>изменения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строящемуся объекту адресации (по возможности);</w:t>
      </w:r>
    </w:p>
    <w:p w:rsidR="00424A16" w:rsidRPr="000B7049" w:rsidRDefault="00424A1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4) Разрешение на ввод объекта недвижимости в эксплуатацию, в случае </w:t>
      </w:r>
      <w:r w:rsidR="005570A2" w:rsidRPr="000B7049">
        <w:rPr>
          <w:rFonts w:ascii="Times New Roman" w:hAnsi="Times New Roman" w:cs="Times New Roman"/>
          <w:sz w:val="24"/>
          <w:szCs w:val="24"/>
        </w:rPr>
        <w:t>изменения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построенному объекту адресации (по возможности).</w:t>
      </w:r>
    </w:p>
    <w:p w:rsidR="00A2256D" w:rsidRPr="000B7049" w:rsidRDefault="00A2256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Правоустанавливающие и (или) правоудостоверяющие документы на объект (объекты) недвижимости (по возможности);</w:t>
      </w:r>
    </w:p>
    <w:p w:rsidR="00EE41B1" w:rsidRPr="000B7049" w:rsidRDefault="00424A1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 адреса или об аннулировании его адреса подается собственником объекта недвижимости по собственной инициативе либо лицом, обладающим одним </w:t>
      </w:r>
      <w:r w:rsidR="0009664C" w:rsidRPr="000B7049">
        <w:rPr>
          <w:rFonts w:ascii="Times New Roman" w:hAnsi="Times New Roman" w:cs="Times New Roman"/>
          <w:sz w:val="24"/>
          <w:szCs w:val="24"/>
        </w:rPr>
        <w:t>из следующих вещных прав на объект недвижимости:</w:t>
      </w:r>
    </w:p>
    <w:p w:rsidR="0009664C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09664C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09664C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право пожизненного наследуемого владения;</w:t>
      </w:r>
    </w:p>
    <w:p w:rsidR="0009664C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09664C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1B1" w:rsidRPr="000B7049" w:rsidRDefault="00EE41B1" w:rsidP="0038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EE41B1" w:rsidRPr="000B7049" w:rsidRDefault="00EE41B1" w:rsidP="0038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1B1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44</w:t>
      </w:r>
      <w:r w:rsidR="00AA1143" w:rsidRPr="000B7049">
        <w:rPr>
          <w:rFonts w:ascii="Times New Roman" w:hAnsi="Times New Roman" w:cs="Times New Roman"/>
          <w:sz w:val="24"/>
          <w:szCs w:val="24"/>
        </w:rPr>
        <w:t>. 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</w:t>
      </w:r>
      <w:r w:rsidR="00561E80" w:rsidRPr="000B7049">
        <w:rPr>
          <w:rFonts w:ascii="Times New Roman" w:hAnsi="Times New Roman" w:cs="Times New Roman"/>
          <w:sz w:val="24"/>
          <w:szCs w:val="24"/>
        </w:rPr>
        <w:t xml:space="preserve">енных этим органам организаций, </w:t>
      </w:r>
      <w:r w:rsidR="00AA1143" w:rsidRPr="000B7049">
        <w:rPr>
          <w:rFonts w:ascii="Times New Roman" w:hAnsi="Times New Roman" w:cs="Times New Roman"/>
          <w:sz w:val="24"/>
          <w:szCs w:val="24"/>
        </w:rPr>
        <w:t xml:space="preserve">подлежащих запросу через уполномоченный орган, либо через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A1143" w:rsidRPr="000B7049">
        <w:rPr>
          <w:rFonts w:ascii="Times New Roman" w:hAnsi="Times New Roman" w:cs="Times New Roman"/>
          <w:sz w:val="24"/>
          <w:szCs w:val="24"/>
        </w:rPr>
        <w:t xml:space="preserve"> (в случае обращения заявителя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A1143" w:rsidRPr="000B7049">
        <w:rPr>
          <w:rFonts w:ascii="Times New Roman" w:hAnsi="Times New Roman" w:cs="Times New Roman"/>
          <w:sz w:val="24"/>
          <w:szCs w:val="24"/>
        </w:rPr>
        <w:t>), если такие документы не были представлены заявителем самостоятельно, относятся:</w:t>
      </w:r>
    </w:p>
    <w:p w:rsidR="0009664C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Правоустанавливающие и (или) правоудостоверяющие документы на объект (объекты) недвижимости;</w:t>
      </w:r>
    </w:p>
    <w:p w:rsidR="007F3B54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</w:t>
      </w:r>
      <w:r w:rsidR="007F3B54" w:rsidRPr="000B7049">
        <w:rPr>
          <w:rFonts w:ascii="Times New Roman" w:hAnsi="Times New Roman" w:cs="Times New Roman"/>
          <w:sz w:val="24"/>
          <w:szCs w:val="24"/>
        </w:rPr>
        <w:t xml:space="preserve">) Кадастровые паспорта </w:t>
      </w:r>
      <w:r w:rsidR="00E70BD6" w:rsidRPr="000B7049">
        <w:rPr>
          <w:rFonts w:ascii="Times New Roman" w:hAnsi="Times New Roman" w:cs="Times New Roman"/>
          <w:sz w:val="24"/>
          <w:szCs w:val="24"/>
        </w:rPr>
        <w:t>объектов недвижимости, сл</w:t>
      </w:r>
      <w:r w:rsidR="00561E80" w:rsidRPr="000B7049">
        <w:rPr>
          <w:rFonts w:ascii="Times New Roman" w:hAnsi="Times New Roman" w:cs="Times New Roman"/>
          <w:sz w:val="24"/>
          <w:szCs w:val="24"/>
        </w:rPr>
        <w:t xml:space="preserve">едствием преобразования которых, </w:t>
      </w:r>
      <w:r w:rsidR="00E70BD6" w:rsidRPr="000B7049">
        <w:rPr>
          <w:rFonts w:ascii="Times New Roman" w:hAnsi="Times New Roman" w:cs="Times New Roman"/>
          <w:sz w:val="24"/>
          <w:szCs w:val="24"/>
        </w:rPr>
        <w:t>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70BD6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</w:t>
      </w:r>
      <w:r w:rsidR="00E70BD6" w:rsidRPr="000B7049">
        <w:rPr>
          <w:rFonts w:ascii="Times New Roman" w:hAnsi="Times New Roman" w:cs="Times New Roman"/>
          <w:sz w:val="24"/>
          <w:szCs w:val="24"/>
        </w:rPr>
        <w:t xml:space="preserve">) Разрешение на строительство объекта адресации (при </w:t>
      </w:r>
      <w:r w:rsidR="005570A2" w:rsidRPr="000B7049">
        <w:rPr>
          <w:rFonts w:ascii="Times New Roman" w:hAnsi="Times New Roman" w:cs="Times New Roman"/>
          <w:sz w:val="24"/>
          <w:szCs w:val="24"/>
        </w:rPr>
        <w:t>изменении</w:t>
      </w:r>
      <w:r w:rsidR="00E70BD6" w:rsidRPr="000B7049">
        <w:rPr>
          <w:rFonts w:ascii="Times New Roman" w:hAnsi="Times New Roman" w:cs="Times New Roman"/>
          <w:sz w:val="24"/>
          <w:szCs w:val="24"/>
        </w:rPr>
        <w:t xml:space="preserve"> адреса строящимся объектам недвижимости) и (или) разрешение на ввод объекта в эксплуатацию;</w:t>
      </w:r>
    </w:p>
    <w:p w:rsidR="00E70BD6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</w:t>
      </w:r>
      <w:r w:rsidR="00E70BD6" w:rsidRPr="000B7049">
        <w:rPr>
          <w:rFonts w:ascii="Times New Roman" w:hAnsi="Times New Roman" w:cs="Times New Roman"/>
          <w:sz w:val="24"/>
          <w:szCs w:val="24"/>
        </w:rPr>
        <w:t>) Схема расположения объекта адресации на кадастровом плане или кадастровой карте соотве</w:t>
      </w:r>
      <w:r w:rsidR="005570A2" w:rsidRPr="000B7049">
        <w:rPr>
          <w:rFonts w:ascii="Times New Roman" w:hAnsi="Times New Roman" w:cs="Times New Roman"/>
          <w:sz w:val="24"/>
          <w:szCs w:val="24"/>
        </w:rPr>
        <w:t>тствующей территории (в случае изменения адреса земельного участка</w:t>
      </w:r>
      <w:r w:rsidR="00E70BD6" w:rsidRPr="000B7049">
        <w:rPr>
          <w:rFonts w:ascii="Times New Roman" w:hAnsi="Times New Roman" w:cs="Times New Roman"/>
          <w:sz w:val="24"/>
          <w:szCs w:val="24"/>
        </w:rPr>
        <w:t>);</w:t>
      </w:r>
    </w:p>
    <w:p w:rsidR="00E70BD6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</w:t>
      </w:r>
      <w:r w:rsidR="00E70BD6" w:rsidRPr="000B7049">
        <w:rPr>
          <w:rFonts w:ascii="Times New Roman" w:hAnsi="Times New Roman" w:cs="Times New Roman"/>
          <w:sz w:val="24"/>
          <w:szCs w:val="24"/>
        </w:rPr>
        <w:t>) Кадастровый паспорт объекта недвижимости (в случае присвоения адреса объекту недвижимости, поставленному на кадастровый учет);</w:t>
      </w:r>
    </w:p>
    <w:p w:rsidR="00E70BD6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0BD6" w:rsidRPr="000B7049">
        <w:rPr>
          <w:rFonts w:ascii="Times New Roman" w:hAnsi="Times New Roman" w:cs="Times New Roman"/>
          <w:sz w:val="24"/>
          <w:szCs w:val="24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 w:rsidR="005570A2" w:rsidRPr="000B7049">
        <w:rPr>
          <w:rFonts w:ascii="Times New Roman" w:hAnsi="Times New Roman" w:cs="Times New Roman"/>
          <w:sz w:val="24"/>
          <w:szCs w:val="24"/>
        </w:rPr>
        <w:t xml:space="preserve">изменения, аннулирования </w:t>
      </w:r>
      <w:r w:rsidR="00E70BD6" w:rsidRPr="000B7049">
        <w:rPr>
          <w:rFonts w:ascii="Times New Roman" w:hAnsi="Times New Roman" w:cs="Times New Roman"/>
          <w:sz w:val="24"/>
          <w:szCs w:val="24"/>
        </w:rPr>
        <w:t>адреса</w:t>
      </w:r>
      <w:r w:rsidR="005570A2" w:rsidRPr="000B7049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E70BD6" w:rsidRPr="000B7049">
        <w:rPr>
          <w:rFonts w:ascii="Times New Roman" w:hAnsi="Times New Roman" w:cs="Times New Roman"/>
          <w:sz w:val="24"/>
          <w:szCs w:val="24"/>
        </w:rPr>
        <w:t>, вследствие его перевода из жилого помещения в нежилое помещение или нежилого помещения в жилое помещение);</w:t>
      </w:r>
    </w:p>
    <w:p w:rsidR="00E70BD6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</w:t>
      </w:r>
      <w:r w:rsidR="00E70BD6" w:rsidRPr="000B7049">
        <w:rPr>
          <w:rFonts w:ascii="Times New Roman" w:hAnsi="Times New Roman" w:cs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</w:t>
      </w:r>
      <w:r w:rsidR="004C4881" w:rsidRPr="000B7049">
        <w:rPr>
          <w:rFonts w:ascii="Times New Roman" w:hAnsi="Times New Roman" w:cs="Times New Roman"/>
          <w:sz w:val="24"/>
          <w:szCs w:val="24"/>
        </w:rPr>
        <w:t xml:space="preserve">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C4881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8</w:t>
      </w:r>
      <w:r w:rsidR="004C4881" w:rsidRPr="000B7049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</w:t>
      </w:r>
      <w:r w:rsidRPr="000B7049">
        <w:rPr>
          <w:rFonts w:ascii="Times New Roman" w:hAnsi="Times New Roman" w:cs="Times New Roman"/>
          <w:sz w:val="24"/>
          <w:szCs w:val="24"/>
        </w:rPr>
        <w:t>ния адреса объекта недвижимости);</w:t>
      </w:r>
    </w:p>
    <w:p w:rsidR="004C4881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9</w:t>
      </w:r>
      <w:r w:rsidR="004C4881" w:rsidRPr="000B7049">
        <w:rPr>
          <w:rFonts w:ascii="Times New Roman" w:hAnsi="Times New Roman" w:cs="Times New Roman"/>
          <w:sz w:val="24"/>
          <w:szCs w:val="24"/>
        </w:rPr>
        <w:t>) Уведомление об отсутствии в государственном кадастре недвижимости  запрашиваемых сведений по объекту адресации (в случае аннулирован</w:t>
      </w:r>
      <w:r w:rsidRPr="000B7049">
        <w:rPr>
          <w:rFonts w:ascii="Times New Roman" w:hAnsi="Times New Roman" w:cs="Times New Roman"/>
          <w:sz w:val="24"/>
          <w:szCs w:val="24"/>
        </w:rPr>
        <w:t>ия адреса объекта недвижимости);</w:t>
      </w:r>
    </w:p>
    <w:p w:rsidR="00511BB2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</w:t>
      </w:r>
      <w:r w:rsidR="00511BB2" w:rsidRPr="000B7049">
        <w:rPr>
          <w:rFonts w:ascii="Times New Roman" w:hAnsi="Times New Roman" w:cs="Times New Roman"/>
          <w:sz w:val="24"/>
          <w:szCs w:val="24"/>
        </w:rPr>
        <w:t xml:space="preserve">) Письменное согласие получателя услуги по форме согласно </w:t>
      </w:r>
      <w:r w:rsidR="00511BB2" w:rsidRPr="000B7049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="009E27DA" w:rsidRPr="000B704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F3B54" w:rsidRPr="000B704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на обработку персональных данных лица в целях запроса недостающих документов (сведений из док</w:t>
      </w:r>
      <w:r w:rsidRPr="000B7049">
        <w:rPr>
          <w:rFonts w:ascii="Times New Roman" w:hAnsi="Times New Roman" w:cs="Times New Roman"/>
          <w:sz w:val="24"/>
          <w:szCs w:val="24"/>
        </w:rPr>
        <w:t>ументов), указанных в пункте 43</w:t>
      </w:r>
      <w:r w:rsidR="007F3B54" w:rsidRPr="000B70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с заявлением о предоставлении услуги обращается доверенное лицо получателя услуги.</w:t>
      </w:r>
    </w:p>
    <w:p w:rsidR="00AA1143" w:rsidRPr="000B7049" w:rsidRDefault="00AA114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143" w:rsidRPr="000B7049" w:rsidRDefault="00AA1143" w:rsidP="0038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A1143" w:rsidRPr="000B7049" w:rsidRDefault="00AA114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143" w:rsidRPr="000B7049" w:rsidRDefault="0009664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45</w:t>
      </w:r>
      <w:r w:rsidR="005F4973" w:rsidRPr="000B7049">
        <w:rPr>
          <w:rFonts w:ascii="Times New Roman" w:hAnsi="Times New Roman" w:cs="Times New Roman"/>
          <w:sz w:val="24"/>
          <w:szCs w:val="24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5F4973" w:rsidRPr="000B7049" w:rsidRDefault="0091553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5F4973" w:rsidRPr="000B7049">
        <w:rPr>
          <w:rFonts w:ascii="Times New Roman" w:hAnsi="Times New Roman" w:cs="Times New Roman"/>
          <w:sz w:val="24"/>
          <w:szCs w:val="24"/>
        </w:rPr>
        <w:t>) отсутствие в заявлении незаполненных обязательных полей, неоговоренных исправлений, серьезных повреждений, не позволяющих однозначно и</w:t>
      </w:r>
      <w:r w:rsidRPr="000B7049">
        <w:rPr>
          <w:rFonts w:ascii="Times New Roman" w:hAnsi="Times New Roman" w:cs="Times New Roman"/>
          <w:sz w:val="24"/>
          <w:szCs w:val="24"/>
        </w:rPr>
        <w:t>столковать содержание заявления;</w:t>
      </w:r>
    </w:p>
    <w:p w:rsidR="00915539" w:rsidRPr="000B7049" w:rsidRDefault="0091553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с заявлением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, аннулировании почтового адреса существующему </w:t>
      </w:r>
      <w:r w:rsidRPr="000B7049">
        <w:rPr>
          <w:rFonts w:ascii="Times New Roman" w:hAnsi="Times New Roman" w:cs="Times New Roman"/>
          <w:sz w:val="24"/>
          <w:szCs w:val="24"/>
        </w:rPr>
        <w:t>объекту недвижимости обратилось ненадлежащее лицо;</w:t>
      </w:r>
    </w:p>
    <w:p w:rsidR="00915539" w:rsidRPr="000B7049" w:rsidRDefault="0091553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973" w:rsidRPr="000B7049" w:rsidRDefault="005F4973" w:rsidP="00381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5F4973" w:rsidRPr="000B7049" w:rsidRDefault="005F49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973" w:rsidRPr="000B7049" w:rsidRDefault="0038168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46</w:t>
      </w:r>
      <w:r w:rsidR="005F4973" w:rsidRPr="000B7049">
        <w:rPr>
          <w:rFonts w:ascii="Times New Roman" w:hAnsi="Times New Roman" w:cs="Times New Roman"/>
          <w:sz w:val="24"/>
          <w:szCs w:val="24"/>
        </w:rPr>
        <w:t xml:space="preserve">. Основаниями </w:t>
      </w:r>
      <w:r w:rsidR="000B0FA9" w:rsidRPr="000B7049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 являются:</w:t>
      </w:r>
    </w:p>
    <w:p w:rsidR="000B0FA9" w:rsidRPr="000B7049" w:rsidRDefault="00667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0B0FA9" w:rsidRPr="000B7049">
        <w:rPr>
          <w:rFonts w:ascii="Times New Roman" w:hAnsi="Times New Roman" w:cs="Times New Roman"/>
          <w:sz w:val="24"/>
          <w:szCs w:val="24"/>
        </w:rPr>
        <w:t xml:space="preserve">) с заявлением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B33566" w:rsidRPr="000B7049">
        <w:rPr>
          <w:rFonts w:ascii="Times New Roman" w:hAnsi="Times New Roman" w:cs="Times New Roman"/>
          <w:sz w:val="24"/>
          <w:szCs w:val="24"/>
        </w:rPr>
        <w:t>, аннулировании почтового</w:t>
      </w:r>
      <w:r w:rsidR="000B0FA9" w:rsidRPr="000B7049">
        <w:rPr>
          <w:rFonts w:ascii="Times New Roman" w:hAnsi="Times New Roman" w:cs="Times New Roman"/>
          <w:sz w:val="24"/>
          <w:szCs w:val="24"/>
        </w:rPr>
        <w:t xml:space="preserve"> адреса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 существующему</w:t>
      </w:r>
      <w:r w:rsidR="000B0FA9"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 обратилось ненадлежащее лицо;</w:t>
      </w:r>
    </w:p>
    <w:p w:rsidR="000B0FA9" w:rsidRPr="000B7049" w:rsidRDefault="00667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</w:t>
      </w:r>
      <w:r w:rsidR="000B0FA9" w:rsidRPr="000B7049">
        <w:rPr>
          <w:rFonts w:ascii="Times New Roman" w:hAnsi="Times New Roman" w:cs="Times New Roman"/>
          <w:sz w:val="24"/>
          <w:szCs w:val="24"/>
        </w:rPr>
        <w:t xml:space="preserve">) поступление заявления от заявителя о прекращении </w:t>
      </w:r>
      <w:r w:rsidR="008A2F5A" w:rsidRPr="000B7049">
        <w:rPr>
          <w:rFonts w:ascii="Times New Roman" w:hAnsi="Times New Roman" w:cs="Times New Roman"/>
          <w:sz w:val="24"/>
          <w:szCs w:val="24"/>
        </w:rPr>
        <w:t>рассмотрения его обращения;</w:t>
      </w:r>
    </w:p>
    <w:p w:rsidR="008A2F5A" w:rsidRPr="000B7049" w:rsidRDefault="00667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</w:t>
      </w:r>
      <w:r w:rsidR="008A2F5A" w:rsidRPr="000B7049">
        <w:rPr>
          <w:rFonts w:ascii="Times New Roman" w:hAnsi="Times New Roman" w:cs="Times New Roman"/>
          <w:sz w:val="24"/>
          <w:szCs w:val="24"/>
        </w:rPr>
        <w:t>) ответ на межведомственный запрос свидетельствует об отсутствии документа и (ил</w:t>
      </w:r>
      <w:r w:rsidR="00B33566" w:rsidRPr="000B7049">
        <w:rPr>
          <w:rFonts w:ascii="Times New Roman" w:hAnsi="Times New Roman" w:cs="Times New Roman"/>
          <w:sz w:val="24"/>
          <w:szCs w:val="24"/>
        </w:rPr>
        <w:t>и) информации, необходимых для изменения существующему</w:t>
      </w:r>
      <w:r w:rsidR="008A2F5A"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A2F5A" w:rsidRPr="000B7049" w:rsidRDefault="00667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</w:t>
      </w:r>
      <w:r w:rsidR="008A2F5A" w:rsidRPr="000B7049">
        <w:rPr>
          <w:rFonts w:ascii="Times New Roman" w:hAnsi="Times New Roman" w:cs="Times New Roman"/>
          <w:sz w:val="24"/>
          <w:szCs w:val="24"/>
        </w:rPr>
        <w:t xml:space="preserve">) документы, обязанность по предоставлению которых для </w:t>
      </w:r>
      <w:r w:rsidR="00B33566" w:rsidRPr="000B7049">
        <w:rPr>
          <w:rFonts w:ascii="Times New Roman" w:hAnsi="Times New Roman" w:cs="Times New Roman"/>
          <w:sz w:val="24"/>
          <w:szCs w:val="24"/>
        </w:rPr>
        <w:t>изменения существующему</w:t>
      </w:r>
      <w:r w:rsidR="008A2F5A"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 адре</w:t>
      </w:r>
      <w:r w:rsidR="00561E80" w:rsidRPr="000B7049">
        <w:rPr>
          <w:rFonts w:ascii="Times New Roman" w:hAnsi="Times New Roman" w:cs="Times New Roman"/>
          <w:sz w:val="24"/>
          <w:szCs w:val="24"/>
        </w:rPr>
        <w:t xml:space="preserve">са или аннулирования его адреса, </w:t>
      </w:r>
      <w:r w:rsidR="008A2F5A" w:rsidRPr="000B7049">
        <w:rPr>
          <w:rFonts w:ascii="Times New Roman" w:hAnsi="Times New Roman" w:cs="Times New Roman"/>
          <w:sz w:val="24"/>
          <w:szCs w:val="24"/>
        </w:rPr>
        <w:t>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A2F5A" w:rsidRPr="000B7049" w:rsidRDefault="00667A7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</w:t>
      </w:r>
      <w:r w:rsidR="005B348D" w:rsidRPr="000B7049">
        <w:rPr>
          <w:rFonts w:ascii="Times New Roman" w:hAnsi="Times New Roman" w:cs="Times New Roman"/>
          <w:sz w:val="24"/>
          <w:szCs w:val="24"/>
        </w:rPr>
        <w:t>) отсутствуют случаи и условия для присвоения объекту недвижимости адреса или аннулирования его адреса, указан</w:t>
      </w:r>
      <w:r w:rsidR="0038168E" w:rsidRPr="000B7049">
        <w:rPr>
          <w:rFonts w:ascii="Times New Roman" w:hAnsi="Times New Roman" w:cs="Times New Roman"/>
          <w:sz w:val="24"/>
          <w:szCs w:val="24"/>
        </w:rPr>
        <w:t>ные в пунктах 109, 110, 111, 112, 1</w:t>
      </w:r>
      <w:r w:rsidR="00B33566" w:rsidRPr="000B7049">
        <w:rPr>
          <w:rFonts w:ascii="Times New Roman" w:hAnsi="Times New Roman" w:cs="Times New Roman"/>
          <w:sz w:val="24"/>
          <w:szCs w:val="24"/>
        </w:rPr>
        <w:t>13, 114, 115, 116, 117.</w:t>
      </w:r>
    </w:p>
    <w:p w:rsidR="005B348D" w:rsidRPr="000B7049" w:rsidRDefault="005B348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48D" w:rsidRPr="000B7049" w:rsidRDefault="005B348D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14" w:name="sub_1086"/>
      <w:r w:rsidRPr="000B7049">
        <w:rPr>
          <w:rFonts w:ascii="Times New Roman" w:hAnsi="Times New Roman"/>
          <w:color w:val="auto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348D" w:rsidRPr="000B7049" w:rsidRDefault="0038168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85"/>
      <w:bookmarkEnd w:id="14"/>
      <w:r w:rsidRPr="000B7049">
        <w:rPr>
          <w:rFonts w:ascii="Times New Roman" w:hAnsi="Times New Roman" w:cs="Times New Roman"/>
          <w:sz w:val="24"/>
          <w:szCs w:val="24"/>
        </w:rPr>
        <w:t>47</w:t>
      </w:r>
      <w:r w:rsidR="005B348D" w:rsidRPr="000B7049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5B348D" w:rsidRPr="000B7049" w:rsidRDefault="005B348D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16" w:name="sub_1088"/>
      <w:bookmarkEnd w:id="15"/>
      <w:r w:rsidRPr="000B7049">
        <w:rPr>
          <w:rFonts w:ascii="Times New Roman" w:hAnsi="Times New Roman"/>
          <w:color w:val="auto"/>
        </w:rPr>
        <w:t>Размер платы, взимаемой с заявителя при предоставлении муниципальной услуги</w:t>
      </w:r>
    </w:p>
    <w:p w:rsidR="005B348D" w:rsidRPr="000B7049" w:rsidRDefault="0038168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87"/>
      <w:bookmarkEnd w:id="16"/>
      <w:r w:rsidRPr="000B7049">
        <w:rPr>
          <w:rFonts w:ascii="Times New Roman" w:hAnsi="Times New Roman" w:cs="Times New Roman"/>
          <w:sz w:val="24"/>
          <w:szCs w:val="24"/>
        </w:rPr>
        <w:t>48</w:t>
      </w:r>
      <w:r w:rsidR="005B348D" w:rsidRPr="000B7049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38168E" w:rsidRPr="000B7049" w:rsidRDefault="0038168E" w:rsidP="000B7049">
      <w:pPr>
        <w:pStyle w:val="1"/>
        <w:widowControl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18" w:name="sub_1091"/>
    </w:p>
    <w:p w:rsidR="00F6214F" w:rsidRPr="000B7049" w:rsidRDefault="00F6214F" w:rsidP="000B7049">
      <w:pPr>
        <w:pStyle w:val="1"/>
        <w:widowControl/>
        <w:spacing w:before="0" w:after="0"/>
        <w:ind w:firstLine="709"/>
        <w:jc w:val="both"/>
        <w:rPr>
          <w:rFonts w:ascii="Times New Roman" w:hAnsi="Times New Roman"/>
          <w:color w:val="auto"/>
        </w:rPr>
      </w:pPr>
    </w:p>
    <w:p w:rsidR="00DF34A9" w:rsidRPr="000B7049" w:rsidRDefault="00DF34A9" w:rsidP="000B7049">
      <w:pPr>
        <w:pStyle w:val="1"/>
        <w:widowControl/>
        <w:spacing w:before="0" w:after="0"/>
        <w:ind w:firstLine="709"/>
        <w:jc w:val="both"/>
        <w:rPr>
          <w:rFonts w:ascii="Times New Roman" w:hAnsi="Times New Roman"/>
          <w:color w:val="auto"/>
        </w:rPr>
      </w:pPr>
    </w:p>
    <w:p w:rsidR="003547ED" w:rsidRPr="000B7049" w:rsidRDefault="003547ED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r w:rsidRPr="000B7049">
        <w:rPr>
          <w:rFonts w:ascii="Times New Roman" w:hAnsi="Times New Roman"/>
          <w:color w:val="auto"/>
        </w:rPr>
        <w:t>Требования к зданиям и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3547ED" w:rsidRPr="000B7049" w:rsidRDefault="003547E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7ED" w:rsidRPr="000B7049" w:rsidRDefault="0038168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89"/>
      <w:bookmarkEnd w:id="18"/>
      <w:r w:rsidRPr="000B7049">
        <w:rPr>
          <w:rFonts w:ascii="Times New Roman" w:hAnsi="Times New Roman" w:cs="Times New Roman"/>
          <w:sz w:val="24"/>
          <w:szCs w:val="24"/>
        </w:rPr>
        <w:t>49</w:t>
      </w:r>
      <w:r w:rsidR="003547ED" w:rsidRPr="000B7049">
        <w:rPr>
          <w:rFonts w:ascii="Times New Roman" w:hAnsi="Times New Roman" w:cs="Times New Roman"/>
          <w:sz w:val="24"/>
          <w:szCs w:val="24"/>
        </w:rPr>
        <w:t>. Требования к зданию и помещениям уполномоченного органа:</w:t>
      </w:r>
      <w:bookmarkEnd w:id="19"/>
    </w:p>
    <w:p w:rsidR="003547ED" w:rsidRPr="000B7049" w:rsidRDefault="003547E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 w:rsidR="003547ED" w:rsidRPr="000B7049" w:rsidRDefault="003547E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Вход в здание уполномоченного органа должен быть оборудован удобной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лестницей.</w:t>
      </w:r>
    </w:p>
    <w:p w:rsidR="003547ED" w:rsidRPr="000B7049" w:rsidRDefault="009D2D7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</w:t>
      </w:r>
      <w:r w:rsidR="003547ED" w:rsidRPr="000B7049">
        <w:rPr>
          <w:rFonts w:ascii="Times New Roman" w:hAnsi="Times New Roman" w:cs="Times New Roman"/>
          <w:sz w:val="24"/>
          <w:szCs w:val="24"/>
        </w:rPr>
        <w:t>) Места приема заявителей должны быть оборудованы удобными креслами (стульями) для сотрудника и заявителя, а также столом для раскладки документов.</w:t>
      </w:r>
    </w:p>
    <w:p w:rsidR="003547ED" w:rsidRPr="000B7049" w:rsidRDefault="009D2D7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</w:t>
      </w:r>
      <w:r w:rsidR="003547ED" w:rsidRPr="000B7049">
        <w:rPr>
          <w:rFonts w:ascii="Times New Roman" w:hAnsi="Times New Roman" w:cs="Times New Roman"/>
          <w:sz w:val="24"/>
          <w:szCs w:val="24"/>
        </w:rPr>
        <w:t>) Информация о фамилии, имени, отчестве и должности сотрудника, осуществляющего прием, размещается на личной информационной табличке или на рабочем месте сотрудника.</w:t>
      </w:r>
    </w:p>
    <w:p w:rsidR="003547ED" w:rsidRPr="000B7049" w:rsidRDefault="009D2D7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</w:t>
      </w:r>
      <w:r w:rsidR="003547ED" w:rsidRPr="000B7049">
        <w:rPr>
          <w:rFonts w:ascii="Times New Roman" w:hAnsi="Times New Roman" w:cs="Times New Roman"/>
          <w:sz w:val="24"/>
          <w:szCs w:val="24"/>
        </w:rPr>
        <w:t>) Сектор информирования оборудуется информационными стендами, содержащими информацию, необходимую для получения муниципальной услуги.</w:t>
      </w:r>
    </w:p>
    <w:p w:rsidR="003547ED" w:rsidRPr="000B7049" w:rsidRDefault="009D2D7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</w:t>
      </w:r>
      <w:r w:rsidR="003547ED" w:rsidRPr="000B7049">
        <w:rPr>
          <w:rFonts w:ascii="Times New Roman" w:hAnsi="Times New Roman" w:cs="Times New Roman"/>
          <w:sz w:val="24"/>
          <w:szCs w:val="24"/>
        </w:rPr>
        <w:t>) Стенды должны располагаться в доступном для просмотра месте, представлять информацию в удобной для восприятия форме. Информационные стенды должны содержать актуальную и исчерпывающую информацию, необходимую для получения муниципальной услуги, включая образцы заполнения документов.</w:t>
      </w:r>
    </w:p>
    <w:p w:rsidR="003547ED" w:rsidRPr="000B7049" w:rsidRDefault="0038168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90"/>
      <w:r w:rsidRPr="000B7049">
        <w:rPr>
          <w:rFonts w:ascii="Times New Roman" w:hAnsi="Times New Roman" w:cs="Times New Roman"/>
          <w:sz w:val="24"/>
          <w:szCs w:val="24"/>
        </w:rPr>
        <w:t>50</w:t>
      </w:r>
      <w:r w:rsidR="003547ED" w:rsidRPr="000B7049">
        <w:rPr>
          <w:rFonts w:ascii="Times New Roman" w:hAnsi="Times New Roman" w:cs="Times New Roman"/>
          <w:sz w:val="24"/>
          <w:szCs w:val="24"/>
        </w:rPr>
        <w:t>. Требования к</w:t>
      </w:r>
      <w:r w:rsidR="005013B6" w:rsidRPr="000B7049">
        <w:rPr>
          <w:rFonts w:ascii="Times New Roman" w:hAnsi="Times New Roman" w:cs="Times New Roman"/>
          <w:sz w:val="24"/>
          <w:szCs w:val="24"/>
        </w:rPr>
        <w:t xml:space="preserve"> зданию и</w:t>
      </w:r>
      <w:r w:rsidR="003547ED" w:rsidRPr="000B7049">
        <w:rPr>
          <w:rFonts w:ascii="Times New Roman" w:hAnsi="Times New Roman" w:cs="Times New Roman"/>
          <w:sz w:val="24"/>
          <w:szCs w:val="24"/>
        </w:rPr>
        <w:t xml:space="preserve"> помещениям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3547ED" w:rsidRPr="000B7049">
        <w:rPr>
          <w:rFonts w:ascii="Times New Roman" w:hAnsi="Times New Roman" w:cs="Times New Roman"/>
          <w:sz w:val="24"/>
          <w:szCs w:val="24"/>
        </w:rPr>
        <w:t xml:space="preserve">: </w:t>
      </w:r>
      <w:bookmarkEnd w:id="20"/>
    </w:p>
    <w:p w:rsidR="005013B6" w:rsidRPr="000B7049" w:rsidRDefault="005013B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Вход в здание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должен быть оборудован удобной лестницей с поручнями, а также пандусом для беспрепятственного передвижения инвалидных колясок.</w:t>
      </w:r>
    </w:p>
    <w:p w:rsidR="005013B6" w:rsidRPr="000B7049" w:rsidRDefault="005013B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На территории прилегающей к месторасположению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>, оборудуются места для парковки не менее 3 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3547ED" w:rsidRPr="000B7049" w:rsidRDefault="005013B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</w:t>
      </w:r>
      <w:r w:rsidR="003547ED" w:rsidRPr="000B7049">
        <w:rPr>
          <w:rFonts w:ascii="Times New Roman" w:hAnsi="Times New Roman" w:cs="Times New Roman"/>
          <w:sz w:val="24"/>
          <w:szCs w:val="24"/>
        </w:rPr>
        <w:t xml:space="preserve"> Прием заявителей и оказание услуги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3547ED" w:rsidRPr="000B7049">
        <w:rPr>
          <w:rFonts w:ascii="Times New Roman" w:hAnsi="Times New Roman" w:cs="Times New Roman"/>
          <w:sz w:val="24"/>
          <w:szCs w:val="24"/>
        </w:rPr>
        <w:t xml:space="preserve"> осуществляется в обособленных местах приема (кабинках, стойках, секциях).</w:t>
      </w:r>
    </w:p>
    <w:p w:rsidR="005013B6" w:rsidRPr="000B7049" w:rsidRDefault="005013B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Место приема должно быть оборудовано удобными креслами (стульями) для сотрудника и заявителя</w:t>
      </w:r>
      <w:r w:rsidR="00A3095F" w:rsidRPr="000B7049">
        <w:rPr>
          <w:rFonts w:ascii="Times New Roman" w:hAnsi="Times New Roman" w:cs="Times New Roman"/>
          <w:sz w:val="24"/>
          <w:szCs w:val="24"/>
        </w:rPr>
        <w:t>, а также столом для раскладки документов.</w:t>
      </w:r>
    </w:p>
    <w:p w:rsidR="00A3095F" w:rsidRPr="000B7049" w:rsidRDefault="00A309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5) Информация о фамилии, имени, отчестве и должности сотрудника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>, осуществляющего прием, размещается на личной информационной табличке или на рабочем месте сотрудника.</w:t>
      </w:r>
    </w:p>
    <w:p w:rsidR="003547ED" w:rsidRPr="000B7049" w:rsidRDefault="00A309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</w:t>
      </w:r>
      <w:r w:rsidR="005013B6" w:rsidRPr="000B7049">
        <w:rPr>
          <w:rFonts w:ascii="Times New Roman" w:hAnsi="Times New Roman" w:cs="Times New Roman"/>
          <w:sz w:val="24"/>
          <w:szCs w:val="24"/>
        </w:rPr>
        <w:t>)</w:t>
      </w:r>
      <w:r w:rsidR="003547ED" w:rsidRPr="000B7049">
        <w:rPr>
          <w:rFonts w:ascii="Times New Roman" w:hAnsi="Times New Roman" w:cs="Times New Roman"/>
          <w:sz w:val="24"/>
          <w:szCs w:val="24"/>
        </w:rPr>
        <w:t xml:space="preserve"> При входе в сектор ожидания оборудуется рабочее место сотрудника, осуществляющего консультирование заявителей по вопросам оказания муниципальной услуги, представляющего справочную информацию и направляющего заявителя к соответствующему сотруднику.</w:t>
      </w:r>
    </w:p>
    <w:p w:rsidR="003547ED" w:rsidRPr="000B7049" w:rsidRDefault="00A309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7) </w:t>
      </w:r>
      <w:r w:rsidR="003547ED" w:rsidRPr="000B7049">
        <w:rPr>
          <w:rFonts w:ascii="Times New Roman" w:hAnsi="Times New Roman" w:cs="Times New Roman"/>
          <w:sz w:val="24"/>
          <w:szCs w:val="24"/>
        </w:rPr>
        <w:t>Сектор ожидания оборудуется креслами, столами (стойками) для возможности оформления заявлений (запросов), документов.</w:t>
      </w:r>
    </w:p>
    <w:p w:rsidR="00A3095F" w:rsidRPr="000B7049" w:rsidRDefault="00A309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8) Сектор информирования оборудуется информационными стендами, содержащими информацию, необходимую для получения муниципальной услуги.</w:t>
      </w:r>
    </w:p>
    <w:p w:rsidR="00A3095F" w:rsidRPr="000B7049" w:rsidRDefault="00A309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9) Стенды должны располагаться в доступном для просмотра месте, представлять информацию в удобной для восприятия форме. Информационные стенды должны содержать актуальную и исчерпывающую информацию, необходимую для получения муниципальной услуги, включая образцы заполнения документов.</w:t>
      </w:r>
    </w:p>
    <w:p w:rsidR="00A3095F" w:rsidRPr="000B7049" w:rsidRDefault="00A3095F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5F" w:rsidRPr="000B7049" w:rsidRDefault="00A3095F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21" w:name="sub_1093"/>
      <w:r w:rsidRPr="000B7049">
        <w:rPr>
          <w:rFonts w:ascii="Times New Roman" w:hAnsi="Times New Roman"/>
          <w:color w:val="auto"/>
        </w:rPr>
        <w:t>Показатели доступности и качества муниципальной услуги</w:t>
      </w:r>
    </w:p>
    <w:p w:rsidR="0038168E" w:rsidRPr="000B7049" w:rsidRDefault="0038168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5F" w:rsidRPr="000B7049" w:rsidRDefault="0038168E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92"/>
      <w:bookmarkEnd w:id="21"/>
      <w:r w:rsidRPr="000B7049">
        <w:rPr>
          <w:rFonts w:ascii="Times New Roman" w:hAnsi="Times New Roman" w:cs="Times New Roman"/>
          <w:sz w:val="24"/>
          <w:szCs w:val="24"/>
        </w:rPr>
        <w:t>51</w:t>
      </w:r>
      <w:r w:rsidR="00A3095F" w:rsidRPr="000B7049">
        <w:rPr>
          <w:rFonts w:ascii="Times New Roman" w:hAnsi="Times New Roman" w:cs="Times New Roman"/>
          <w:sz w:val="24"/>
          <w:szCs w:val="24"/>
        </w:rPr>
        <w:t>. К показателям доступности и качества муниципальной услуги относятся:</w:t>
      </w:r>
    </w:p>
    <w:p w:rsidR="002A0A64" w:rsidRPr="000B7049" w:rsidRDefault="002A0A6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1)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2A0A64" w:rsidRPr="000B7049" w:rsidRDefault="002A0A6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bookmarkEnd w:id="22"/>
    <w:p w:rsidR="00A3095F" w:rsidRPr="000B7049" w:rsidRDefault="002A0A6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3) </w:t>
      </w:r>
      <w:r w:rsidR="00A3095F" w:rsidRPr="000B7049">
        <w:rPr>
          <w:rFonts w:ascii="Times New Roman" w:hAnsi="Times New Roman" w:cs="Times New Roman"/>
          <w:sz w:val="24"/>
          <w:szCs w:val="24"/>
        </w:rPr>
        <w:t xml:space="preserve">доступность информирования заявителей в форме индивидуального (устного или письменного)  информирования,  публичного  (устного  или   письменного)  </w:t>
      </w:r>
      <w:r w:rsidRPr="000B7049">
        <w:rPr>
          <w:rFonts w:ascii="Times New Roman" w:hAnsi="Times New Roman" w:cs="Times New Roman"/>
          <w:sz w:val="24"/>
          <w:szCs w:val="24"/>
        </w:rPr>
        <w:t xml:space="preserve"> информирования </w:t>
      </w:r>
      <w:r w:rsidR="00A3095F" w:rsidRPr="000B7049">
        <w:rPr>
          <w:rFonts w:ascii="Times New Roman" w:hAnsi="Times New Roman" w:cs="Times New Roman"/>
          <w:sz w:val="24"/>
          <w:szCs w:val="24"/>
        </w:rPr>
        <w:t>о порядке, стандарте, сроках предоставления муниципальной услуги;</w:t>
      </w:r>
    </w:p>
    <w:p w:rsidR="00A3095F" w:rsidRPr="000B7049" w:rsidRDefault="002A0A6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4) </w:t>
      </w:r>
      <w:r w:rsidR="00A3095F" w:rsidRPr="000B7049">
        <w:rPr>
          <w:rFonts w:ascii="Times New Roman" w:hAnsi="Times New Roman" w:cs="Times New Roman"/>
          <w:sz w:val="24"/>
          <w:szCs w:val="24"/>
        </w:rPr>
        <w:t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3095F" w:rsidRPr="000B7049" w:rsidRDefault="002A0A6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5) </w:t>
      </w:r>
      <w:r w:rsidR="00A3095F" w:rsidRPr="000B7049">
        <w:rPr>
          <w:rFonts w:ascii="Times New Roman" w:hAnsi="Times New Roman" w:cs="Times New Roman"/>
          <w:sz w:val="24"/>
          <w:szCs w:val="24"/>
        </w:rPr>
        <w:t>соблюдение графика работы уполномоченного органа с заявителями по предоставлению муниципальной услуги;</w:t>
      </w:r>
    </w:p>
    <w:p w:rsidR="00A3095F" w:rsidRPr="000B7049" w:rsidRDefault="002A0A6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6) </w:t>
      </w:r>
      <w:r w:rsidR="00A3095F" w:rsidRPr="000B7049">
        <w:rPr>
          <w:rFonts w:ascii="Times New Roman" w:hAnsi="Times New Roman" w:cs="Times New Roman"/>
          <w:sz w:val="24"/>
          <w:szCs w:val="24"/>
        </w:rPr>
        <w:t>бесплатность предоставления муниципальной услуги для заявителей;</w:t>
      </w:r>
    </w:p>
    <w:p w:rsidR="00A3095F" w:rsidRPr="000B7049" w:rsidRDefault="002A0A6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7) </w:t>
      </w:r>
      <w:r w:rsidR="00A3095F" w:rsidRPr="000B7049">
        <w:rPr>
          <w:rFonts w:ascii="Times New Roman" w:hAnsi="Times New Roman" w:cs="Times New Roman"/>
          <w:sz w:val="24"/>
          <w:szCs w:val="24"/>
        </w:rPr>
        <w:t>бесплатность предоставления информации о процедуре предоставления муниципальной услуги.</w:t>
      </w:r>
    </w:p>
    <w:p w:rsidR="00203E1C" w:rsidRPr="000B7049" w:rsidRDefault="00203E1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E1C" w:rsidRPr="000B7049" w:rsidRDefault="00203E1C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23" w:name="sub_1242"/>
      <w:r w:rsidRPr="000B7049">
        <w:rPr>
          <w:rFonts w:ascii="Times New Roman" w:hAnsi="Times New Roman"/>
          <w:color w:val="auto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03842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E1C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95"/>
      <w:bookmarkEnd w:id="23"/>
      <w:r w:rsidRPr="000B7049">
        <w:rPr>
          <w:rFonts w:ascii="Times New Roman" w:hAnsi="Times New Roman" w:cs="Times New Roman"/>
          <w:sz w:val="24"/>
          <w:szCs w:val="24"/>
        </w:rPr>
        <w:t>52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. Оказание муниципальной услуги через уполномоченный орган включает в себя следующие административные процедуры, представленные в виде блок-схемы в </w:t>
      </w:r>
      <w:hyperlink w:anchor="sub_15" w:history="1">
        <w:r w:rsidR="00203E1C" w:rsidRPr="000B7049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Приложении 5</w:t>
        </w:r>
      </w:hyperlink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регламенту:</w:t>
      </w:r>
    </w:p>
    <w:p w:rsidR="00203E1C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96"/>
      <w:bookmarkEnd w:id="24"/>
      <w:r w:rsidRPr="000B7049">
        <w:rPr>
          <w:rFonts w:ascii="Times New Roman" w:hAnsi="Times New Roman" w:cs="Times New Roman"/>
          <w:sz w:val="24"/>
          <w:szCs w:val="24"/>
        </w:rPr>
        <w:t>1)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Прием и регистрация в уполномоченном органе документов, необходимых для </w:t>
      </w:r>
      <w:r w:rsidR="00167D36" w:rsidRPr="000B7049">
        <w:rPr>
          <w:rFonts w:ascii="Times New Roman" w:hAnsi="Times New Roman" w:cs="Times New Roman"/>
          <w:sz w:val="24"/>
          <w:szCs w:val="24"/>
        </w:rPr>
        <w:t>изменения, уточнения 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аннулирования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167D36" w:rsidRPr="000B7049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="00203E1C" w:rsidRPr="000B7049">
        <w:rPr>
          <w:rFonts w:ascii="Times New Roman" w:hAnsi="Times New Roman" w:cs="Times New Roman"/>
          <w:sz w:val="24"/>
          <w:szCs w:val="24"/>
        </w:rPr>
        <w:t>;</w:t>
      </w:r>
    </w:p>
    <w:p w:rsidR="00203E1C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97"/>
      <w:bookmarkEnd w:id="25"/>
      <w:r w:rsidRPr="000B7049">
        <w:rPr>
          <w:rFonts w:ascii="Times New Roman" w:hAnsi="Times New Roman" w:cs="Times New Roman"/>
          <w:sz w:val="24"/>
          <w:szCs w:val="24"/>
        </w:rPr>
        <w:t xml:space="preserve">2) </w:t>
      </w:r>
      <w:r w:rsidR="00203E1C" w:rsidRPr="000B7049">
        <w:rPr>
          <w:rFonts w:ascii="Times New Roman" w:hAnsi="Times New Roman" w:cs="Times New Roman"/>
          <w:sz w:val="24"/>
          <w:szCs w:val="24"/>
        </w:rPr>
        <w:t>Направление сотрудником уполномоченного органа межведомственного запроса в органы государственной власти или подведомственные им организации в случае, если определенные документы не были представлены заявителем самостоятельно;</w:t>
      </w:r>
    </w:p>
    <w:p w:rsidR="00203E1C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98"/>
      <w:bookmarkEnd w:id="26"/>
      <w:r w:rsidRPr="000B7049">
        <w:rPr>
          <w:rFonts w:ascii="Times New Roman" w:hAnsi="Times New Roman" w:cs="Times New Roman"/>
          <w:sz w:val="24"/>
          <w:szCs w:val="24"/>
        </w:rPr>
        <w:t xml:space="preserve">3) 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Принятие уполномоченным органом решения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167D36" w:rsidRPr="000B7049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или решения об отказе в </w:t>
      </w:r>
      <w:r w:rsidRPr="000B7049">
        <w:rPr>
          <w:rFonts w:ascii="Times New Roman" w:hAnsi="Times New Roman" w:cs="Times New Roman"/>
          <w:sz w:val="24"/>
          <w:szCs w:val="24"/>
        </w:rPr>
        <w:t>изменении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167D36" w:rsidRPr="000B7049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="00203E1C" w:rsidRPr="000B7049">
        <w:rPr>
          <w:rFonts w:ascii="Times New Roman" w:hAnsi="Times New Roman" w:cs="Times New Roman"/>
          <w:sz w:val="24"/>
          <w:szCs w:val="24"/>
        </w:rPr>
        <w:t>;</w:t>
      </w:r>
    </w:p>
    <w:p w:rsidR="00203E1C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0"/>
      <w:bookmarkEnd w:id="27"/>
      <w:r w:rsidRPr="000B7049">
        <w:rPr>
          <w:rFonts w:ascii="Times New Roman" w:hAnsi="Times New Roman" w:cs="Times New Roman"/>
          <w:sz w:val="24"/>
          <w:szCs w:val="24"/>
        </w:rPr>
        <w:t>4)</w:t>
      </w:r>
      <w:r w:rsidR="00203E1C" w:rsidRPr="000B7049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решении.</w:t>
      </w:r>
    </w:p>
    <w:p w:rsidR="00203E1C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99"/>
      <w:bookmarkEnd w:id="28"/>
      <w:r w:rsidRPr="000B7049">
        <w:rPr>
          <w:rFonts w:ascii="Times New Roman" w:hAnsi="Times New Roman" w:cs="Times New Roman"/>
          <w:sz w:val="24"/>
          <w:szCs w:val="24"/>
        </w:rPr>
        <w:t>53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. Оказание муниципальной услуги через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процедуры, представленные в виде блок-схемы в </w:t>
      </w:r>
      <w:hyperlink w:anchor="sub_16" w:history="1">
        <w:r w:rsidR="00203E1C" w:rsidRPr="000B7049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Приложении 6</w:t>
        </w:r>
      </w:hyperlink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регламенту:</w:t>
      </w:r>
    </w:p>
    <w:bookmarkEnd w:id="29"/>
    <w:p w:rsidR="00203E1C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услуги;</w:t>
      </w:r>
    </w:p>
    <w:p w:rsidR="00203E1C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Направление сотрудником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межведомственного запроса в органы государственной власти или подведомственные им организации в случае, если определенные документы не были представлены заявителем самостоятельно;</w:t>
      </w:r>
    </w:p>
    <w:p w:rsidR="00203E1C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3) 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Уведомление заявителя через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203E1C" w:rsidRPr="000B7049">
        <w:rPr>
          <w:rFonts w:ascii="Times New Roman" w:hAnsi="Times New Roman" w:cs="Times New Roman"/>
          <w:sz w:val="24"/>
          <w:szCs w:val="24"/>
        </w:rPr>
        <w:t xml:space="preserve"> о принятом решении.</w:t>
      </w:r>
    </w:p>
    <w:p w:rsidR="00B03842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E1C" w:rsidRPr="000B7049" w:rsidRDefault="00203E1C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30" w:name="sub_1103"/>
      <w:r w:rsidRPr="000B7049">
        <w:rPr>
          <w:rFonts w:ascii="Times New Roman" w:hAnsi="Times New Roman"/>
          <w:color w:val="auto"/>
        </w:rPr>
        <w:t xml:space="preserve">Прием и регистрация в </w:t>
      </w:r>
      <w:r w:rsidR="007D77B3" w:rsidRPr="000B7049">
        <w:rPr>
          <w:rFonts w:ascii="Times New Roman" w:hAnsi="Times New Roman"/>
        </w:rPr>
        <w:t>«МФЦ»</w:t>
      </w:r>
      <w:r w:rsidRPr="000B7049">
        <w:rPr>
          <w:rFonts w:ascii="Times New Roman" w:hAnsi="Times New Roman"/>
          <w:color w:val="auto"/>
        </w:rPr>
        <w:t xml:space="preserve"> и уполномоченном органе документов, необходимых для оказания услуги</w:t>
      </w:r>
    </w:p>
    <w:p w:rsidR="00B03842" w:rsidRPr="000B7049" w:rsidRDefault="00B038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E1C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101"/>
      <w:bookmarkEnd w:id="30"/>
      <w:r w:rsidRPr="000B7049">
        <w:rPr>
          <w:rFonts w:ascii="Times New Roman" w:hAnsi="Times New Roman" w:cs="Times New Roman"/>
          <w:sz w:val="24"/>
          <w:szCs w:val="24"/>
        </w:rPr>
        <w:t>54</w:t>
      </w:r>
      <w:r w:rsidR="00203E1C" w:rsidRPr="000B7049">
        <w:rPr>
          <w:rFonts w:ascii="Times New Roman" w:hAnsi="Times New Roman" w:cs="Times New Roman"/>
          <w:sz w:val="24"/>
          <w:szCs w:val="24"/>
        </w:rPr>
        <w:t>. Основанием для начала исполнения административной процеду</w:t>
      </w:r>
      <w:r w:rsidR="00B03842" w:rsidRPr="000B7049">
        <w:rPr>
          <w:rFonts w:ascii="Times New Roman" w:hAnsi="Times New Roman" w:cs="Times New Roman"/>
          <w:sz w:val="24"/>
          <w:szCs w:val="24"/>
        </w:rPr>
        <w:t xml:space="preserve">ры является обращение заявителя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B03842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уполномоченный орган.</w:t>
      </w:r>
    </w:p>
    <w:p w:rsidR="00203E1C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102"/>
      <w:bookmarkEnd w:id="31"/>
      <w:r w:rsidRPr="000B7049">
        <w:rPr>
          <w:rFonts w:ascii="Times New Roman" w:hAnsi="Times New Roman" w:cs="Times New Roman"/>
          <w:sz w:val="24"/>
          <w:szCs w:val="24"/>
        </w:rPr>
        <w:t>55</w:t>
      </w:r>
      <w:r w:rsidR="00203E1C" w:rsidRPr="000B7049">
        <w:rPr>
          <w:rFonts w:ascii="Times New Roman" w:hAnsi="Times New Roman" w:cs="Times New Roman"/>
          <w:sz w:val="24"/>
          <w:szCs w:val="24"/>
        </w:rPr>
        <w:t>. Обращение заявителя может осуществляться:</w:t>
      </w:r>
    </w:p>
    <w:bookmarkEnd w:id="32"/>
    <w:p w:rsidR="00203E1C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</w:t>
      </w:r>
      <w:r w:rsidR="00203E1C" w:rsidRPr="000B7049">
        <w:rPr>
          <w:rFonts w:ascii="Times New Roman" w:hAnsi="Times New Roman" w:cs="Times New Roman"/>
          <w:sz w:val="24"/>
          <w:szCs w:val="24"/>
        </w:rPr>
        <w:t>путем направления заявления и иных документов по почте, курьером или экспресс-почтой;</w:t>
      </w:r>
    </w:p>
    <w:p w:rsidR="00203E1C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</w:t>
      </w:r>
      <w:r w:rsidR="00203E1C" w:rsidRPr="000B7049">
        <w:rPr>
          <w:rFonts w:ascii="Times New Roman" w:hAnsi="Times New Roman" w:cs="Times New Roman"/>
          <w:sz w:val="24"/>
          <w:szCs w:val="24"/>
        </w:rPr>
        <w:t>путем подачи заявления и иных документов при личном приеме.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FA" w:rsidRPr="000B7049" w:rsidRDefault="00AB6AFA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33" w:name="sub_1123"/>
      <w:r w:rsidRPr="000B7049">
        <w:rPr>
          <w:rFonts w:ascii="Times New Roman" w:hAnsi="Times New Roman"/>
          <w:color w:val="auto"/>
        </w:rPr>
        <w:t xml:space="preserve">Прием и регистрация документов в </w:t>
      </w:r>
      <w:r w:rsidR="007D77B3" w:rsidRPr="000B7049">
        <w:rPr>
          <w:rFonts w:ascii="Times New Roman" w:hAnsi="Times New Roman"/>
        </w:rPr>
        <w:t>«МФЦ»</w:t>
      </w:r>
      <w:r w:rsidRPr="000B7049">
        <w:rPr>
          <w:rFonts w:ascii="Times New Roman" w:hAnsi="Times New Roman"/>
          <w:color w:val="auto"/>
        </w:rPr>
        <w:t xml:space="preserve"> или уполномоченном органе, направленных заявителем по почте, курьером или экспресс-почтой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107"/>
      <w:bookmarkEnd w:id="33"/>
      <w:r w:rsidRPr="000B7049">
        <w:rPr>
          <w:rFonts w:ascii="Times New Roman" w:hAnsi="Times New Roman" w:cs="Times New Roman"/>
          <w:sz w:val="24"/>
          <w:szCs w:val="24"/>
        </w:rPr>
        <w:lastRenderedPageBreak/>
        <w:t>56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. Документы, представленные по почте, курьером или экспресс-почтой, в день получения регистрируются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уполномоченном органе. В случае если документы получены до окончания часов приема в уполномоченном органе в соответствии с графиком работы уполномоченного органа, документы в тот же рабочий день передаются сотруднику, ответственному за выполнение услуги.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08"/>
      <w:bookmarkEnd w:id="34"/>
      <w:r w:rsidRPr="000B7049">
        <w:rPr>
          <w:rFonts w:ascii="Times New Roman" w:hAnsi="Times New Roman" w:cs="Times New Roman"/>
          <w:sz w:val="24"/>
          <w:szCs w:val="24"/>
        </w:rPr>
        <w:t>57</w:t>
      </w:r>
      <w:r w:rsidR="00AB6AFA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561E80" w:rsidRPr="000B7049">
        <w:rPr>
          <w:rFonts w:ascii="Times New Roman" w:hAnsi="Times New Roman" w:cs="Times New Roman"/>
          <w:sz w:val="24"/>
          <w:szCs w:val="24"/>
        </w:rPr>
        <w:t>,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если документы получены по истечении часов приема в соответствии с графиком работы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органа, документы на следующий рабочий день передаются сотруднику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09"/>
      <w:bookmarkEnd w:id="35"/>
      <w:r w:rsidRPr="000B7049">
        <w:rPr>
          <w:rFonts w:ascii="Times New Roman" w:hAnsi="Times New Roman" w:cs="Times New Roman"/>
          <w:sz w:val="24"/>
          <w:szCs w:val="24"/>
        </w:rPr>
        <w:t>58</w:t>
      </w:r>
      <w:r w:rsidR="00AB6AFA" w:rsidRPr="000B7049">
        <w:rPr>
          <w:rFonts w:ascii="Times New Roman" w:hAnsi="Times New Roman" w:cs="Times New Roman"/>
          <w:sz w:val="24"/>
          <w:szCs w:val="24"/>
        </w:rPr>
        <w:t>. Сотрудник регистрирует поступившие по почте документы.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10"/>
      <w:bookmarkEnd w:id="36"/>
      <w:r w:rsidRPr="000B7049">
        <w:rPr>
          <w:rFonts w:ascii="Times New Roman" w:hAnsi="Times New Roman" w:cs="Times New Roman"/>
          <w:sz w:val="24"/>
          <w:szCs w:val="24"/>
        </w:rPr>
        <w:t>59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. После регистрации документов сотрудник, ответственный за прием документов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AB6AFA" w:rsidRPr="000B7049">
        <w:rPr>
          <w:rFonts w:ascii="Times New Roman" w:hAnsi="Times New Roman" w:cs="Times New Roman"/>
          <w:sz w:val="24"/>
          <w:szCs w:val="24"/>
        </w:rPr>
        <w:t>за выполнение услуги, осуществляет проверку соответствия заявления и представленных документов необходимым требованиям.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11"/>
      <w:bookmarkEnd w:id="37"/>
      <w:r w:rsidRPr="000B7049">
        <w:rPr>
          <w:rFonts w:ascii="Times New Roman" w:hAnsi="Times New Roman" w:cs="Times New Roman"/>
          <w:sz w:val="24"/>
          <w:szCs w:val="24"/>
        </w:rPr>
        <w:t>60</w:t>
      </w:r>
      <w:r w:rsidR="00AB6AFA" w:rsidRPr="000B7049">
        <w:rPr>
          <w:rFonts w:ascii="Times New Roman" w:hAnsi="Times New Roman" w:cs="Times New Roman"/>
          <w:sz w:val="24"/>
          <w:szCs w:val="24"/>
        </w:rPr>
        <w:t>. Сотрудник уточняет предмет обращения заявителя и проверяет представленное заявление на:</w:t>
      </w:r>
    </w:p>
    <w:bookmarkEnd w:id="38"/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соответствие испрашиваемой услуги перечню услуг, предоставляемых уполномоченным органом;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соответствие требованиям оформления, установленным настоящим административным регламентом.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12"/>
      <w:r w:rsidRPr="000B7049">
        <w:rPr>
          <w:rFonts w:ascii="Times New Roman" w:hAnsi="Times New Roman" w:cs="Times New Roman"/>
          <w:sz w:val="24"/>
          <w:szCs w:val="24"/>
        </w:rPr>
        <w:t>61</w:t>
      </w:r>
      <w:r w:rsidR="00AB6AFA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F6214F" w:rsidRPr="000B7049">
        <w:rPr>
          <w:rFonts w:ascii="Times New Roman" w:hAnsi="Times New Roman" w:cs="Times New Roman"/>
          <w:sz w:val="24"/>
          <w:szCs w:val="24"/>
        </w:rPr>
        <w:t>,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если в заявлении имеются вышеназванные недостатки, сотрудник, ответственный за рассмотрение документов, немедленно сообщает заявителю любым возможным способом о необходимости переоформлени</w:t>
      </w:r>
      <w:r w:rsidR="00561E80" w:rsidRPr="000B7049">
        <w:rPr>
          <w:rFonts w:ascii="Times New Roman" w:hAnsi="Times New Roman" w:cs="Times New Roman"/>
          <w:sz w:val="24"/>
          <w:szCs w:val="24"/>
        </w:rPr>
        <w:t>я представленного заявления в трех</w:t>
      </w:r>
      <w:r w:rsidR="00AB6AFA" w:rsidRPr="000B7049">
        <w:rPr>
          <w:rFonts w:ascii="Times New Roman" w:hAnsi="Times New Roman" w:cs="Times New Roman"/>
          <w:sz w:val="24"/>
          <w:szCs w:val="24"/>
        </w:rPr>
        <w:t>дневный срок.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113"/>
      <w:bookmarkEnd w:id="39"/>
      <w:r w:rsidRPr="000B7049">
        <w:rPr>
          <w:rFonts w:ascii="Times New Roman" w:hAnsi="Times New Roman" w:cs="Times New Roman"/>
          <w:sz w:val="24"/>
          <w:szCs w:val="24"/>
        </w:rPr>
        <w:t>62</w:t>
      </w:r>
      <w:r w:rsidR="00AB6AFA" w:rsidRPr="000B7049">
        <w:rPr>
          <w:rFonts w:ascii="Times New Roman" w:hAnsi="Times New Roman" w:cs="Times New Roman"/>
          <w:sz w:val="24"/>
          <w:szCs w:val="24"/>
        </w:rPr>
        <w:t>. Если указанные недостатки не были исправлены и представлены заявителем в трехдневный срок со дня получения уведомления из уполномоченного органа, сотрудник, ответственный за выполнение услуги,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114"/>
      <w:bookmarkEnd w:id="40"/>
      <w:r w:rsidRPr="000B7049">
        <w:rPr>
          <w:rFonts w:ascii="Times New Roman" w:hAnsi="Times New Roman" w:cs="Times New Roman"/>
          <w:sz w:val="24"/>
          <w:szCs w:val="24"/>
        </w:rPr>
        <w:t>63</w:t>
      </w:r>
      <w:r w:rsidR="00AB6AFA" w:rsidRPr="000B7049">
        <w:rPr>
          <w:rFonts w:ascii="Times New Roman" w:hAnsi="Times New Roman" w:cs="Times New Roman"/>
          <w:sz w:val="24"/>
          <w:szCs w:val="24"/>
        </w:rPr>
        <w:t>. В случае, если заявление о предоставлении услуги соответствует установленным требованиям, сотрудник, ответственный за рассмотрение документов, осуществляет проверку иных документов, переданных вместе с заявлением.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42" w:name="sub_1115"/>
      <w:bookmarkEnd w:id="41"/>
      <w:r w:rsidRPr="000B7049">
        <w:rPr>
          <w:rFonts w:ascii="Times New Roman" w:hAnsi="Times New Roman" w:cs="Times New Roman"/>
          <w:sz w:val="24"/>
          <w:szCs w:val="24"/>
        </w:rPr>
        <w:t>64</w:t>
      </w:r>
      <w:r w:rsidR="00AB6AFA" w:rsidRPr="000B7049">
        <w:rPr>
          <w:rFonts w:ascii="Times New Roman" w:hAnsi="Times New Roman" w:cs="Times New Roman"/>
          <w:sz w:val="24"/>
          <w:szCs w:val="24"/>
        </w:rPr>
        <w:t>. При проверке правильности заполнения заявления и иных документов, сотрудник, ответственный за выполнение услуги, удостоверяется, что</w:t>
      </w:r>
      <w:r w:rsidR="00AB6AFA" w:rsidRPr="000B7049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bookmarkEnd w:id="42"/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имеется полный комплек</w:t>
      </w:r>
      <w:r w:rsidR="00607E9B" w:rsidRPr="000B7049">
        <w:rPr>
          <w:rFonts w:ascii="Times New Roman" w:hAnsi="Times New Roman" w:cs="Times New Roman"/>
          <w:sz w:val="24"/>
          <w:szCs w:val="24"/>
        </w:rPr>
        <w:t>т документов, которые заявитель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607E9B" w:rsidRPr="000B7049">
        <w:rPr>
          <w:rFonts w:ascii="Times New Roman" w:hAnsi="Times New Roman" w:cs="Times New Roman"/>
          <w:sz w:val="24"/>
          <w:szCs w:val="24"/>
        </w:rPr>
        <w:t>может</w:t>
      </w:r>
      <w:r w:rsidRPr="000B7049">
        <w:rPr>
          <w:rFonts w:ascii="Times New Roman" w:hAnsi="Times New Roman" w:cs="Times New Roman"/>
          <w:sz w:val="24"/>
          <w:szCs w:val="24"/>
        </w:rPr>
        <w:t xml:space="preserve"> представить самостоятельно;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фамилии, имена и отчества физических лиц, адреса их мест жительства (контактные телефоны) написаны полностью;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в документах нет подчисток, приписок, зачеркнутых слов и иных неоговоренных исправлений;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документы не исполнены карандашом;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6) документы не имеют серьезных повреждений, наличие которых не позволяет однозначно истолковать их содержание;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7) документы представлены в количестве экземпляров, установленном настоящим регламентом.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116"/>
      <w:r w:rsidRPr="000B7049">
        <w:rPr>
          <w:rFonts w:ascii="Times New Roman" w:hAnsi="Times New Roman" w:cs="Times New Roman"/>
          <w:sz w:val="24"/>
          <w:szCs w:val="24"/>
        </w:rPr>
        <w:t>65</w:t>
      </w:r>
      <w:r w:rsidR="00AB6AFA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561E80" w:rsidRPr="000B7049">
        <w:rPr>
          <w:rFonts w:ascii="Times New Roman" w:hAnsi="Times New Roman" w:cs="Times New Roman"/>
          <w:sz w:val="24"/>
          <w:szCs w:val="24"/>
        </w:rPr>
        <w:t>,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07E9B" w:rsidRPr="000B7049">
        <w:rPr>
          <w:rFonts w:ascii="Times New Roman" w:hAnsi="Times New Roman" w:cs="Times New Roman"/>
          <w:sz w:val="24"/>
          <w:szCs w:val="24"/>
        </w:rPr>
        <w:t xml:space="preserve">заявление или </w:t>
      </w:r>
      <w:r w:rsidR="00AB6AFA" w:rsidRPr="000B7049">
        <w:rPr>
          <w:rFonts w:ascii="Times New Roman" w:hAnsi="Times New Roman" w:cs="Times New Roman"/>
          <w:sz w:val="24"/>
          <w:szCs w:val="24"/>
        </w:rPr>
        <w:t>хотя бы один документ не соответствует требованиям административного регламента или представлен неполный комплект документов, сотрудник, ответственный</w:t>
      </w:r>
      <w:r w:rsidR="00552FBA" w:rsidRPr="000B7049">
        <w:rPr>
          <w:rFonts w:ascii="Times New Roman" w:hAnsi="Times New Roman" w:cs="Times New Roman"/>
          <w:sz w:val="24"/>
          <w:szCs w:val="24"/>
        </w:rPr>
        <w:t xml:space="preserve"> за прием документов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552FBA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за выполнение услуги, немедленно сообщает заявителю любым возможным способом о необходимости переоформления такого документа или доукомплектования документов в трехдневный срок.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117"/>
      <w:bookmarkEnd w:id="43"/>
      <w:r w:rsidRPr="000B7049">
        <w:rPr>
          <w:rFonts w:ascii="Times New Roman" w:hAnsi="Times New Roman" w:cs="Times New Roman"/>
          <w:sz w:val="24"/>
          <w:szCs w:val="24"/>
        </w:rPr>
        <w:t>66</w:t>
      </w:r>
      <w:r w:rsidR="00AB6AFA" w:rsidRPr="000B7049">
        <w:rPr>
          <w:rFonts w:ascii="Times New Roman" w:hAnsi="Times New Roman" w:cs="Times New Roman"/>
          <w:sz w:val="24"/>
          <w:szCs w:val="24"/>
        </w:rPr>
        <w:t>. Если указанные недостатки не были исправлены и представлены заявителем в трехдневный срок со дня получения уведомления из уполномоченного органа, сотрудник</w:t>
      </w:r>
      <w:r w:rsidR="007D77B3" w:rsidRPr="000B7049">
        <w:rPr>
          <w:rFonts w:ascii="Times New Roman" w:hAnsi="Times New Roman" w:cs="Times New Roman"/>
          <w:sz w:val="24"/>
          <w:szCs w:val="24"/>
        </w:rPr>
        <w:t>»МФЦ»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, ответственный </w:t>
      </w:r>
      <w:r w:rsidR="00734EA6" w:rsidRPr="000B7049">
        <w:rPr>
          <w:rFonts w:ascii="Times New Roman" w:hAnsi="Times New Roman" w:cs="Times New Roman"/>
          <w:sz w:val="24"/>
          <w:szCs w:val="24"/>
        </w:rPr>
        <w:t xml:space="preserve">за прием документов или сотрудник уполномоченного органа, ответственный </w:t>
      </w:r>
      <w:r w:rsidR="00AB6AFA" w:rsidRPr="000B7049">
        <w:rPr>
          <w:rFonts w:ascii="Times New Roman" w:hAnsi="Times New Roman" w:cs="Times New Roman"/>
          <w:sz w:val="24"/>
          <w:szCs w:val="24"/>
        </w:rPr>
        <w:t>за выполнение услуги, информирует об этом заявителя и подготавливает уведомление о</w:t>
      </w:r>
      <w:r w:rsidR="00607E9B" w:rsidRPr="000B7049">
        <w:rPr>
          <w:rFonts w:ascii="Times New Roman" w:hAnsi="Times New Roman" w:cs="Times New Roman"/>
          <w:sz w:val="24"/>
          <w:szCs w:val="24"/>
        </w:rPr>
        <w:t xml:space="preserve">б отказе в </w:t>
      </w:r>
      <w:r w:rsidR="00607E9B" w:rsidRPr="000B7049">
        <w:rPr>
          <w:rFonts w:ascii="Times New Roman" w:hAnsi="Times New Roman" w:cs="Times New Roman"/>
          <w:sz w:val="24"/>
          <w:szCs w:val="24"/>
        </w:rPr>
        <w:lastRenderedPageBreak/>
        <w:t xml:space="preserve">приеме представленного заявления </w:t>
      </w:r>
      <w:r w:rsidR="00AB6AFA" w:rsidRPr="000B7049">
        <w:rPr>
          <w:rFonts w:ascii="Times New Roman" w:hAnsi="Times New Roman" w:cs="Times New Roman"/>
          <w:sz w:val="24"/>
          <w:szCs w:val="24"/>
        </w:rPr>
        <w:t>для рассмотрения по существу с мотивированным объяснением причин отказа.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118"/>
      <w:bookmarkEnd w:id="44"/>
      <w:r w:rsidRPr="000B7049">
        <w:rPr>
          <w:rFonts w:ascii="Times New Roman" w:hAnsi="Times New Roman" w:cs="Times New Roman"/>
          <w:sz w:val="24"/>
          <w:szCs w:val="24"/>
        </w:rPr>
        <w:t>67</w:t>
      </w:r>
      <w:r w:rsidR="00AB6AFA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F6214F" w:rsidRPr="000B7049">
        <w:rPr>
          <w:rFonts w:ascii="Times New Roman" w:hAnsi="Times New Roman" w:cs="Times New Roman"/>
          <w:sz w:val="24"/>
          <w:szCs w:val="24"/>
        </w:rPr>
        <w:t>,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если документы, представленные заявителем, соответствуют требованиям административного регламента, сотрудник, ответственный</w:t>
      </w:r>
      <w:r w:rsidR="00734EA6" w:rsidRPr="000B7049">
        <w:rPr>
          <w:rFonts w:ascii="Times New Roman" w:hAnsi="Times New Roman" w:cs="Times New Roman"/>
          <w:sz w:val="24"/>
          <w:szCs w:val="24"/>
        </w:rPr>
        <w:t xml:space="preserve"> за прием документов или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 за  выполнение услуги, составляет и направляет в адрес заявителя расписку о приеме комплекта документов, представленного заявителем к рассмотрению, в которой указываются:</w:t>
      </w:r>
    </w:p>
    <w:bookmarkEnd w:id="45"/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наименование уполномоченного органа или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>, в который направлен комплект документов;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дата регистрации документов и индивидуальный порядковый номер записи в журнале;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данные заявителя (фамилия и инициалы физического лица);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полное наименование муниципальной услуги, для получения которой обратился заявитель.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опись принятых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6) срок оказания услуги;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7) фамилия и инициалы сотрудника, принявшего документы, и его подпись;</w:t>
      </w:r>
    </w:p>
    <w:p w:rsidR="00AB6AFA" w:rsidRPr="000B7049" w:rsidRDefault="00AB6AF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8) справочный телефон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органа, по которому заявитель может уточнить ход рассмотрения его заявления о предоставлении услуги;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119"/>
      <w:r w:rsidRPr="000B7049">
        <w:rPr>
          <w:rFonts w:ascii="Times New Roman" w:hAnsi="Times New Roman" w:cs="Times New Roman"/>
          <w:sz w:val="24"/>
          <w:szCs w:val="24"/>
        </w:rPr>
        <w:t>68</w:t>
      </w:r>
      <w:r w:rsidR="00AB6AFA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F6214F" w:rsidRPr="000B7049">
        <w:rPr>
          <w:rFonts w:ascii="Times New Roman" w:hAnsi="Times New Roman" w:cs="Times New Roman"/>
          <w:sz w:val="24"/>
          <w:szCs w:val="24"/>
        </w:rPr>
        <w:t>,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 если заявитель наряду с исчерпывающим перечнем документов, которые он должен предоставить самостоятельно, предоставил документы, указанные в </w:t>
      </w:r>
      <w:r w:rsidR="00734EA6" w:rsidRPr="000B7049">
        <w:rPr>
          <w:rFonts w:ascii="Times New Roman" w:hAnsi="Times New Roman" w:cs="Times New Roman"/>
          <w:sz w:val="24"/>
          <w:szCs w:val="24"/>
        </w:rPr>
        <w:t>пункте 4</w:t>
      </w:r>
      <w:r w:rsidRPr="000B7049">
        <w:rPr>
          <w:rFonts w:ascii="Times New Roman" w:hAnsi="Times New Roman" w:cs="Times New Roman"/>
          <w:sz w:val="24"/>
          <w:szCs w:val="24"/>
        </w:rPr>
        <w:t>4</w:t>
      </w:r>
      <w:r w:rsidR="00AB6AFA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сотрудник</w:t>
      </w:r>
      <w:r w:rsidR="00E475B8" w:rsidRPr="000B7049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AB6AFA" w:rsidRPr="000B7049">
        <w:rPr>
          <w:rFonts w:ascii="Times New Roman" w:hAnsi="Times New Roman" w:cs="Times New Roman"/>
          <w:sz w:val="24"/>
          <w:szCs w:val="24"/>
        </w:rPr>
        <w:t>, ответственный за выполнение услуги, проверяет такие документы на соответствие требованиям, установленным в настоящем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 выявлены недостатки) прикладывает документы к делу заявителя и регистрирует такие документы в общем порядке.</w:t>
      </w:r>
    </w:p>
    <w:p w:rsidR="00AB6AFA" w:rsidRPr="000B7049" w:rsidRDefault="00167D3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120"/>
      <w:bookmarkEnd w:id="46"/>
      <w:r w:rsidRPr="000B7049">
        <w:rPr>
          <w:rFonts w:ascii="Times New Roman" w:hAnsi="Times New Roman" w:cs="Times New Roman"/>
          <w:sz w:val="24"/>
          <w:szCs w:val="24"/>
        </w:rPr>
        <w:t>69</w:t>
      </w:r>
      <w:r w:rsidR="00AB6AFA" w:rsidRPr="000B7049">
        <w:rPr>
          <w:rFonts w:ascii="Times New Roman" w:hAnsi="Times New Roman" w:cs="Times New Roman"/>
          <w:sz w:val="24"/>
          <w:szCs w:val="24"/>
        </w:rPr>
        <w:t>. 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AB6AFA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121"/>
      <w:bookmarkEnd w:id="47"/>
      <w:r w:rsidRPr="000B7049">
        <w:rPr>
          <w:rFonts w:ascii="Times New Roman" w:hAnsi="Times New Roman" w:cs="Times New Roman"/>
          <w:sz w:val="24"/>
          <w:szCs w:val="24"/>
        </w:rPr>
        <w:t>70</w:t>
      </w:r>
      <w:r w:rsidR="00AB6AFA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561E80" w:rsidRPr="000B7049">
        <w:rPr>
          <w:rFonts w:ascii="Times New Roman" w:hAnsi="Times New Roman" w:cs="Times New Roman"/>
          <w:sz w:val="24"/>
          <w:szCs w:val="24"/>
        </w:rPr>
        <w:t>,</w:t>
      </w:r>
      <w:r w:rsidR="00AB6AFA" w:rsidRPr="000B7049">
        <w:rPr>
          <w:rFonts w:ascii="Times New Roman" w:hAnsi="Times New Roman" w:cs="Times New Roman"/>
          <w:sz w:val="24"/>
          <w:szCs w:val="24"/>
        </w:rPr>
        <w:t>если заявитель не представил документы, указанные в</w:t>
      </w:r>
      <w:r w:rsidR="00E475B8" w:rsidRPr="000B7049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B7049">
        <w:rPr>
          <w:rFonts w:ascii="Times New Roman" w:hAnsi="Times New Roman" w:cs="Times New Roman"/>
          <w:sz w:val="24"/>
          <w:szCs w:val="24"/>
        </w:rPr>
        <w:t>44</w:t>
      </w:r>
      <w:r w:rsidR="00AB6AFA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(или не исправил недостатки в таких документах в трехдневный срок), сотрудник</w:t>
      </w:r>
      <w:r w:rsidR="007D77B3" w:rsidRPr="000B7049">
        <w:rPr>
          <w:rFonts w:ascii="Times New Roman" w:hAnsi="Times New Roman" w:cs="Times New Roman"/>
          <w:sz w:val="24"/>
          <w:szCs w:val="24"/>
        </w:rPr>
        <w:t>»МФЦ»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, ответственный </w:t>
      </w:r>
      <w:r w:rsidR="00E475B8" w:rsidRPr="000B7049">
        <w:rPr>
          <w:rFonts w:ascii="Times New Roman" w:hAnsi="Times New Roman" w:cs="Times New Roman"/>
          <w:sz w:val="24"/>
          <w:szCs w:val="24"/>
        </w:rPr>
        <w:t xml:space="preserve">за прием документов или сотрудник уполномоченного органа, ответственный </w:t>
      </w:r>
      <w:r w:rsidR="00AB6AFA" w:rsidRPr="000B7049">
        <w:rPr>
          <w:rFonts w:ascii="Times New Roman" w:hAnsi="Times New Roman" w:cs="Times New Roman"/>
          <w:sz w:val="24"/>
          <w:szCs w:val="24"/>
        </w:rPr>
        <w:t xml:space="preserve">за выполнение услуги, направляет межведомственные запросы в органы, указанные в </w:t>
      </w:r>
      <w:r w:rsidRPr="000B7049">
        <w:rPr>
          <w:rFonts w:ascii="Times New Roman" w:hAnsi="Times New Roman" w:cs="Times New Roman"/>
          <w:sz w:val="24"/>
          <w:szCs w:val="24"/>
        </w:rPr>
        <w:t>пункте 30</w:t>
      </w:r>
      <w:r w:rsidR="002F459D">
        <w:rPr>
          <w:rFonts w:ascii="Times New Roman" w:hAnsi="Times New Roman" w:cs="Times New Roman"/>
          <w:sz w:val="24"/>
          <w:szCs w:val="24"/>
        </w:rPr>
        <w:t xml:space="preserve"> </w:t>
      </w:r>
      <w:r w:rsidR="00AB6AFA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E475B8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71</w:t>
      </w:r>
      <w:r w:rsidR="00E475B8" w:rsidRPr="000B7049">
        <w:rPr>
          <w:rFonts w:ascii="Times New Roman" w:hAnsi="Times New Roman" w:cs="Times New Roman"/>
          <w:sz w:val="24"/>
          <w:szCs w:val="24"/>
        </w:rPr>
        <w:t>. Срок исполнения административной процедуры составляет не более 15 минут.</w:t>
      </w:r>
    </w:p>
    <w:p w:rsidR="00AB6AFA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122"/>
      <w:bookmarkEnd w:id="48"/>
      <w:r w:rsidRPr="000B7049">
        <w:rPr>
          <w:rFonts w:ascii="Times New Roman" w:hAnsi="Times New Roman" w:cs="Times New Roman"/>
          <w:sz w:val="24"/>
          <w:szCs w:val="24"/>
        </w:rPr>
        <w:t>72</w:t>
      </w:r>
      <w:r w:rsidR="00AB6AFA" w:rsidRPr="000B7049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существу.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050" w:rsidRPr="000B7049" w:rsidRDefault="00780050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50" w:name="sub_1160"/>
      <w:r w:rsidRPr="000B7049">
        <w:rPr>
          <w:rFonts w:ascii="Times New Roman" w:hAnsi="Times New Roman"/>
          <w:color w:val="auto"/>
        </w:rPr>
        <w:t xml:space="preserve">Прием и регистрация документов, представленных заявителем при непосредственном обращении в </w:t>
      </w:r>
      <w:r w:rsidR="007D77B3" w:rsidRPr="000B7049">
        <w:rPr>
          <w:rFonts w:ascii="Times New Roman" w:hAnsi="Times New Roman"/>
        </w:rPr>
        <w:t>«МФЦ»</w:t>
      </w:r>
      <w:r w:rsidRPr="000B7049">
        <w:rPr>
          <w:rFonts w:ascii="Times New Roman" w:hAnsi="Times New Roman"/>
          <w:color w:val="auto"/>
        </w:rPr>
        <w:t xml:space="preserve"> или уполномоченный орган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147"/>
      <w:bookmarkEnd w:id="50"/>
      <w:r w:rsidRPr="000B7049">
        <w:rPr>
          <w:rFonts w:ascii="Times New Roman" w:hAnsi="Times New Roman" w:cs="Times New Roman"/>
          <w:sz w:val="24"/>
          <w:szCs w:val="24"/>
        </w:rPr>
        <w:t>73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. При непосредственном обращении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уполномоченный орган заявитель представляет заявление и необходимые документы</w:t>
      </w:r>
      <w:r w:rsidR="00667361" w:rsidRPr="000B7049">
        <w:rPr>
          <w:rFonts w:ascii="Times New Roman" w:hAnsi="Times New Roman" w:cs="Times New Roman"/>
          <w:sz w:val="24"/>
          <w:szCs w:val="24"/>
        </w:rPr>
        <w:t xml:space="preserve"> (по возможности)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. Сотрудник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 устанавливает предмет обращения и осуществляет проверку представленного заявления требованиям настоящего административного регламента.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148"/>
      <w:bookmarkEnd w:id="51"/>
      <w:r w:rsidRPr="000B7049">
        <w:rPr>
          <w:rFonts w:ascii="Times New Roman" w:hAnsi="Times New Roman" w:cs="Times New Roman"/>
          <w:sz w:val="24"/>
          <w:szCs w:val="24"/>
        </w:rPr>
        <w:t>74</w:t>
      </w:r>
      <w:r w:rsidR="00780050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80050" w:rsidRPr="000B7049">
        <w:rPr>
          <w:rFonts w:ascii="Times New Roman" w:hAnsi="Times New Roman" w:cs="Times New Roman"/>
          <w:sz w:val="24"/>
          <w:szCs w:val="24"/>
        </w:rPr>
        <w:t>отсутствия у з</w:t>
      </w:r>
      <w:r w:rsidR="006D5F6E" w:rsidRPr="000B7049">
        <w:rPr>
          <w:rFonts w:ascii="Times New Roman" w:hAnsi="Times New Roman" w:cs="Times New Roman"/>
          <w:sz w:val="24"/>
          <w:szCs w:val="24"/>
        </w:rPr>
        <w:t xml:space="preserve">аявителя оформленного заявления, 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органа, ответственный за прием и регистрацию документов, оказывает содействие в оформлении заявления в соответствии с требованиями административного регламента. В этом случае заявитель собственноручно указывает в заявлении свою фамилию, имя и отчество, ставит дату и подпись.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149"/>
      <w:bookmarkEnd w:id="52"/>
      <w:r w:rsidRPr="000B7049">
        <w:rPr>
          <w:rFonts w:ascii="Times New Roman" w:hAnsi="Times New Roman" w:cs="Times New Roman"/>
          <w:sz w:val="24"/>
          <w:szCs w:val="24"/>
        </w:rPr>
        <w:t>75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. Если заявление было составлено заявителем самостоятельно, сотрудник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 проверяет его на предмет наличия недостатков, указанных в пункте</w:t>
      </w:r>
      <w:r w:rsidR="00BE3CF6" w:rsidRPr="000B7049">
        <w:rPr>
          <w:rFonts w:ascii="Times New Roman" w:hAnsi="Times New Roman" w:cs="Times New Roman"/>
          <w:sz w:val="24"/>
          <w:szCs w:val="24"/>
        </w:rPr>
        <w:t xml:space="preserve"> 7</w:t>
      </w:r>
      <w:r w:rsidRPr="000B7049">
        <w:rPr>
          <w:rFonts w:ascii="Times New Roman" w:hAnsi="Times New Roman" w:cs="Times New Roman"/>
          <w:sz w:val="24"/>
          <w:szCs w:val="24"/>
        </w:rPr>
        <w:t>9</w:t>
      </w:r>
      <w:r w:rsidR="00780050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 В случае</w:t>
      </w:r>
      <w:r w:rsidR="006D5F6E" w:rsidRPr="000B7049">
        <w:rPr>
          <w:rFonts w:ascii="Times New Roman" w:hAnsi="Times New Roman" w:cs="Times New Roman"/>
          <w:sz w:val="24"/>
          <w:szCs w:val="24"/>
        </w:rPr>
        <w:t>,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если в заявлении</w:t>
      </w:r>
      <w:r w:rsidR="00BE7015" w:rsidRPr="000B7049">
        <w:rPr>
          <w:rFonts w:ascii="Times New Roman" w:hAnsi="Times New Roman" w:cs="Times New Roman"/>
          <w:sz w:val="24"/>
          <w:szCs w:val="24"/>
        </w:rPr>
        <w:t xml:space="preserve"> имеются недостатки, </w:t>
      </w:r>
      <w:r w:rsidR="00BE7015" w:rsidRPr="000B7049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 уполномоченного органа </w:t>
      </w:r>
      <w:r w:rsidR="00780050" w:rsidRPr="000B7049">
        <w:rPr>
          <w:rFonts w:ascii="Times New Roman" w:hAnsi="Times New Roman" w:cs="Times New Roman"/>
          <w:sz w:val="24"/>
          <w:szCs w:val="24"/>
        </w:rPr>
        <w:t>немедленно сообщает заявителю о необходимости переоформления представленного заявления.</w:t>
      </w:r>
    </w:p>
    <w:p w:rsidR="00BE7015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76</w:t>
      </w:r>
      <w:r w:rsidR="00BE7015" w:rsidRPr="000B7049">
        <w:rPr>
          <w:rFonts w:ascii="Times New Roman" w:hAnsi="Times New Roman" w:cs="Times New Roman"/>
          <w:sz w:val="24"/>
          <w:szCs w:val="24"/>
        </w:rPr>
        <w:t>. При согласии заявителя устранить недостатки сотрудник уполномоченного органа прерывает прием и регистрацию документов и возвращает заявителю представленные документы для устранения выявленных недостатков.</w:t>
      </w:r>
    </w:p>
    <w:p w:rsidR="00BE7015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77</w:t>
      </w:r>
      <w:r w:rsidR="00BE7015" w:rsidRPr="000B7049">
        <w:rPr>
          <w:rFonts w:ascii="Times New Roman" w:hAnsi="Times New Roman" w:cs="Times New Roman"/>
          <w:sz w:val="24"/>
          <w:szCs w:val="24"/>
        </w:rPr>
        <w:t>. При несогласии заявителя устранить выявленные недостатки, а также, если недостатки невозможно устранить непосредственно в уполномоченном органе, сотрудник уполномоченного органа разъясняет заявителю, что указанное обстоятельство является основанием для отказа в приеме документов.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150"/>
      <w:bookmarkEnd w:id="53"/>
      <w:r w:rsidRPr="000B7049">
        <w:rPr>
          <w:rFonts w:ascii="Times New Roman" w:hAnsi="Times New Roman" w:cs="Times New Roman"/>
          <w:sz w:val="24"/>
          <w:szCs w:val="24"/>
        </w:rPr>
        <w:t>78</w:t>
      </w:r>
      <w:r w:rsidR="00780050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6D5F6E" w:rsidRPr="000B7049">
        <w:rPr>
          <w:rFonts w:ascii="Times New Roman" w:hAnsi="Times New Roman" w:cs="Times New Roman"/>
          <w:sz w:val="24"/>
          <w:szCs w:val="24"/>
        </w:rPr>
        <w:t>,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услуги соответствует установленным требованиям, сотрудник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BE7015" w:rsidRPr="000B7049">
        <w:rPr>
          <w:rFonts w:ascii="Times New Roman" w:hAnsi="Times New Roman" w:cs="Times New Roman"/>
          <w:sz w:val="24"/>
          <w:szCs w:val="24"/>
        </w:rPr>
        <w:t xml:space="preserve"> или </w:t>
      </w:r>
      <w:r w:rsidR="00780050" w:rsidRPr="000B704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80050" w:rsidRPr="000B7049">
        <w:rPr>
          <w:rFonts w:ascii="Times New Roman" w:hAnsi="Times New Roman" w:cs="Times New Roman"/>
          <w:sz w:val="24"/>
          <w:szCs w:val="24"/>
        </w:rPr>
        <w:t>осуществляет проверку иных документов, переданных вместе с заявлением.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151"/>
      <w:bookmarkEnd w:id="54"/>
      <w:r w:rsidRPr="000B7049">
        <w:rPr>
          <w:rFonts w:ascii="Times New Roman" w:hAnsi="Times New Roman" w:cs="Times New Roman"/>
          <w:sz w:val="24"/>
          <w:szCs w:val="24"/>
        </w:rPr>
        <w:t>7</w:t>
      </w:r>
      <w:r w:rsidR="00747268" w:rsidRPr="000B7049">
        <w:rPr>
          <w:rFonts w:ascii="Times New Roman" w:hAnsi="Times New Roman" w:cs="Times New Roman"/>
          <w:sz w:val="24"/>
          <w:szCs w:val="24"/>
        </w:rPr>
        <w:t>9</w:t>
      </w:r>
      <w:r w:rsidRPr="000B7049">
        <w:rPr>
          <w:rFonts w:ascii="Times New Roman" w:hAnsi="Times New Roman" w:cs="Times New Roman"/>
          <w:sz w:val="24"/>
          <w:szCs w:val="24"/>
        </w:rPr>
        <w:t xml:space="preserve">. При проверке правильности заполнения заявления и иных документов, сотрудник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BE7015" w:rsidRPr="000B704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B704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Pr="000B7049">
        <w:rPr>
          <w:rFonts w:ascii="Times New Roman" w:hAnsi="Times New Roman" w:cs="Times New Roman"/>
          <w:sz w:val="24"/>
          <w:szCs w:val="24"/>
        </w:rPr>
        <w:t>удостоверяется, что:</w:t>
      </w:r>
    </w:p>
    <w:bookmarkEnd w:id="55"/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имеется полный комплект документов, которые заявитель </w:t>
      </w:r>
      <w:r w:rsidR="00667361" w:rsidRPr="000B7049">
        <w:rPr>
          <w:rFonts w:ascii="Times New Roman" w:hAnsi="Times New Roman" w:cs="Times New Roman"/>
          <w:sz w:val="24"/>
          <w:szCs w:val="24"/>
        </w:rPr>
        <w:t>может</w:t>
      </w:r>
      <w:r w:rsidRPr="000B7049">
        <w:rPr>
          <w:rFonts w:ascii="Times New Roman" w:hAnsi="Times New Roman" w:cs="Times New Roman"/>
          <w:sz w:val="24"/>
          <w:szCs w:val="24"/>
        </w:rPr>
        <w:t xml:space="preserve"> представить самостоятельно</w:t>
      </w:r>
      <w:r w:rsidR="00667361" w:rsidRPr="000B7049">
        <w:rPr>
          <w:rFonts w:ascii="Times New Roman" w:hAnsi="Times New Roman" w:cs="Times New Roman"/>
          <w:sz w:val="24"/>
          <w:szCs w:val="24"/>
        </w:rPr>
        <w:t xml:space="preserve"> (по возможности)</w:t>
      </w:r>
      <w:r w:rsidRPr="000B7049">
        <w:rPr>
          <w:rFonts w:ascii="Times New Roman" w:hAnsi="Times New Roman" w:cs="Times New Roman"/>
          <w:sz w:val="24"/>
          <w:szCs w:val="24"/>
        </w:rPr>
        <w:t>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фамилии, имена и отчества физических лиц, адреса их мест жительства написаны полностью;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в документах нет подчисток, приписок, зачеркнутых слов и иных неоговоренных исправлений;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документы не исполнены карандашом;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6) документы не имеют серьезных повреждений, наличие которых не позволяет однозначно истолковать их содержание;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7) документы представлены в количестве экземпляров, установленном настоящим регламентом.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152"/>
      <w:r w:rsidRPr="000B7049">
        <w:rPr>
          <w:rFonts w:ascii="Times New Roman" w:hAnsi="Times New Roman" w:cs="Times New Roman"/>
          <w:sz w:val="24"/>
          <w:szCs w:val="24"/>
        </w:rPr>
        <w:t>80</w:t>
      </w:r>
      <w:r w:rsidR="00780050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6D5F6E" w:rsidRPr="000B7049">
        <w:rPr>
          <w:rFonts w:ascii="Times New Roman" w:hAnsi="Times New Roman" w:cs="Times New Roman"/>
          <w:sz w:val="24"/>
          <w:szCs w:val="24"/>
        </w:rPr>
        <w:t>,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67361" w:rsidRPr="000B7049">
        <w:rPr>
          <w:rFonts w:ascii="Times New Roman" w:hAnsi="Times New Roman" w:cs="Times New Roman"/>
          <w:sz w:val="24"/>
          <w:szCs w:val="24"/>
        </w:rPr>
        <w:t xml:space="preserve">заявление или </w:t>
      </w:r>
      <w:r w:rsidR="00780050" w:rsidRPr="000B7049">
        <w:rPr>
          <w:rFonts w:ascii="Times New Roman" w:hAnsi="Times New Roman" w:cs="Times New Roman"/>
          <w:sz w:val="24"/>
          <w:szCs w:val="24"/>
        </w:rPr>
        <w:t>хотя бы один документ не соответствует требованиям административного регламента или представлен неполный комплект документов, сотрудник</w:t>
      </w:r>
      <w:r w:rsidR="00BC0B67" w:rsidRPr="000B7049">
        <w:rPr>
          <w:rFonts w:ascii="Times New Roman" w:hAnsi="Times New Roman" w:cs="Times New Roman"/>
          <w:sz w:val="24"/>
          <w:szCs w:val="24"/>
        </w:rPr>
        <w:t xml:space="preserve"> уполномоченного органа </w:t>
      </w:r>
      <w:r w:rsidR="00780050" w:rsidRPr="000B7049">
        <w:rPr>
          <w:rFonts w:ascii="Times New Roman" w:hAnsi="Times New Roman" w:cs="Times New Roman"/>
          <w:sz w:val="24"/>
          <w:szCs w:val="24"/>
        </w:rPr>
        <w:t>немедленно сообщает заявителю о необходимости переоформления такого документа или доукомплектования документов</w:t>
      </w:r>
      <w:r w:rsidR="00667361" w:rsidRPr="000B7049">
        <w:rPr>
          <w:rFonts w:ascii="Times New Roman" w:hAnsi="Times New Roman" w:cs="Times New Roman"/>
          <w:sz w:val="24"/>
          <w:szCs w:val="24"/>
        </w:rPr>
        <w:t xml:space="preserve"> (по возможности)</w:t>
      </w:r>
      <w:r w:rsidR="00780050" w:rsidRPr="000B7049">
        <w:rPr>
          <w:rFonts w:ascii="Times New Roman" w:hAnsi="Times New Roman" w:cs="Times New Roman"/>
          <w:sz w:val="24"/>
          <w:szCs w:val="24"/>
        </w:rPr>
        <w:t>.</w:t>
      </w:r>
    </w:p>
    <w:p w:rsidR="00BC0B67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81</w:t>
      </w:r>
      <w:r w:rsidR="00BC0B67" w:rsidRPr="000B7049">
        <w:rPr>
          <w:rFonts w:ascii="Times New Roman" w:hAnsi="Times New Roman" w:cs="Times New Roman"/>
          <w:sz w:val="24"/>
          <w:szCs w:val="24"/>
        </w:rPr>
        <w:t>. При согласии заявителя устранить недостатки сотрудник, ответственный за прием и регистрацию документов, прерывает прием и регистрацию документов и возвращает заявителю представленные документы для устранения выявленных недостатков.</w:t>
      </w:r>
    </w:p>
    <w:p w:rsidR="00BC0B67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82</w:t>
      </w:r>
      <w:r w:rsidR="00BC0B67" w:rsidRPr="000B7049">
        <w:rPr>
          <w:rFonts w:ascii="Times New Roman" w:hAnsi="Times New Roman" w:cs="Times New Roman"/>
          <w:sz w:val="24"/>
          <w:szCs w:val="24"/>
        </w:rPr>
        <w:t xml:space="preserve">. При несогласии заявителя устранить выявленные недостатки, а также, если недостатки невозможно устранить непосредственно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BC0B67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уполномоченном органе, сотрудник разъясняет заявителю, что указанное обстоятельство может стать основанием для отказа в приеме заявления </w:t>
      </w:r>
      <w:r w:rsidR="00667361" w:rsidRPr="000B7049">
        <w:rPr>
          <w:rFonts w:ascii="Times New Roman" w:hAnsi="Times New Roman" w:cs="Times New Roman"/>
          <w:sz w:val="24"/>
          <w:szCs w:val="24"/>
        </w:rPr>
        <w:t>для его</w:t>
      </w:r>
      <w:r w:rsidR="00BC0B67" w:rsidRPr="000B7049">
        <w:rPr>
          <w:rFonts w:ascii="Times New Roman" w:hAnsi="Times New Roman" w:cs="Times New Roman"/>
          <w:sz w:val="24"/>
          <w:szCs w:val="24"/>
        </w:rPr>
        <w:t xml:space="preserve"> рассмотрения по существу.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153"/>
      <w:bookmarkEnd w:id="56"/>
      <w:r w:rsidRPr="000B7049">
        <w:rPr>
          <w:rFonts w:ascii="Times New Roman" w:hAnsi="Times New Roman" w:cs="Times New Roman"/>
          <w:sz w:val="24"/>
          <w:szCs w:val="24"/>
        </w:rPr>
        <w:t>83</w:t>
      </w:r>
      <w:r w:rsidR="00780050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6D5F6E" w:rsidRPr="000B7049">
        <w:rPr>
          <w:rFonts w:ascii="Times New Roman" w:hAnsi="Times New Roman" w:cs="Times New Roman"/>
          <w:sz w:val="24"/>
          <w:szCs w:val="24"/>
        </w:rPr>
        <w:t>,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если заявитель наряду с исчерпывающим перечнем документов, которые он </w:t>
      </w:r>
      <w:r w:rsidR="00667361" w:rsidRPr="000B7049">
        <w:rPr>
          <w:rFonts w:ascii="Times New Roman" w:hAnsi="Times New Roman" w:cs="Times New Roman"/>
          <w:sz w:val="24"/>
          <w:szCs w:val="24"/>
        </w:rPr>
        <w:t>может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предоставить самостоятельно, предоставил документы, указанные в </w:t>
      </w:r>
      <w:r w:rsidR="006F4912" w:rsidRPr="000B7049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B7049">
        <w:rPr>
          <w:rFonts w:ascii="Times New Roman" w:hAnsi="Times New Roman" w:cs="Times New Roman"/>
          <w:sz w:val="24"/>
          <w:szCs w:val="24"/>
        </w:rPr>
        <w:t>44</w:t>
      </w:r>
      <w:r w:rsidR="00780050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сотрудник</w:t>
      </w:r>
      <w:r w:rsidR="007D77B3" w:rsidRPr="000B7049">
        <w:rPr>
          <w:rFonts w:ascii="Times New Roman" w:hAnsi="Times New Roman" w:cs="Times New Roman"/>
          <w:sz w:val="24"/>
          <w:szCs w:val="24"/>
        </w:rPr>
        <w:t>»МФЦ»</w:t>
      </w:r>
      <w:r w:rsidR="006F4912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 </w:t>
      </w:r>
      <w:r w:rsidR="00780050" w:rsidRPr="000B7049">
        <w:rPr>
          <w:rFonts w:ascii="Times New Roman" w:hAnsi="Times New Roman" w:cs="Times New Roman"/>
          <w:sz w:val="24"/>
          <w:szCs w:val="24"/>
        </w:rPr>
        <w:t>проверяет такие документы на соответствие требованиям, установленным в настоящем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в документах не выявлены недостатки) прикладывает документы к делу заявителя и регистрирует их в общем порядке.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154"/>
      <w:bookmarkEnd w:id="57"/>
      <w:r w:rsidRPr="000B7049">
        <w:rPr>
          <w:rFonts w:ascii="Times New Roman" w:hAnsi="Times New Roman" w:cs="Times New Roman"/>
          <w:sz w:val="24"/>
          <w:szCs w:val="24"/>
        </w:rPr>
        <w:t>84</w:t>
      </w:r>
      <w:r w:rsidR="00780050" w:rsidRPr="000B7049">
        <w:rPr>
          <w:rFonts w:ascii="Times New Roman" w:hAnsi="Times New Roman" w:cs="Times New Roman"/>
          <w:sz w:val="24"/>
          <w:szCs w:val="24"/>
        </w:rPr>
        <w:t>. Непредставление таких документов (или неисправление в них недостатков впоследствии заявителем) не является основанием для отказа в приеме документов.</w:t>
      </w:r>
    </w:p>
    <w:bookmarkEnd w:id="58"/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85</w:t>
      </w:r>
      <w:r w:rsidR="00780050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6D5F6E" w:rsidRPr="000B7049">
        <w:rPr>
          <w:rFonts w:ascii="Times New Roman" w:hAnsi="Times New Roman" w:cs="Times New Roman"/>
          <w:sz w:val="24"/>
          <w:szCs w:val="24"/>
        </w:rPr>
        <w:t>,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документы, указанные в </w:t>
      </w:r>
      <w:r w:rsidRPr="000B7049">
        <w:rPr>
          <w:rFonts w:ascii="Times New Roman" w:hAnsi="Times New Roman" w:cs="Times New Roman"/>
          <w:sz w:val="24"/>
          <w:szCs w:val="24"/>
        </w:rPr>
        <w:t>пункте 44</w:t>
      </w:r>
      <w:r w:rsidR="00780050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(не исправил в таких документах недостатки в трехдневный срок), сотрудник</w:t>
      </w:r>
      <w:r w:rsidR="007D77B3" w:rsidRPr="000B7049">
        <w:rPr>
          <w:rFonts w:ascii="Times New Roman" w:hAnsi="Times New Roman" w:cs="Times New Roman"/>
          <w:sz w:val="24"/>
          <w:szCs w:val="24"/>
        </w:rPr>
        <w:t>»МФЦ»</w:t>
      </w:r>
      <w:r w:rsidR="006F4912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 </w:t>
      </w:r>
      <w:r w:rsidR="00780050" w:rsidRPr="000B7049">
        <w:rPr>
          <w:rFonts w:ascii="Times New Roman" w:hAnsi="Times New Roman" w:cs="Times New Roman"/>
          <w:sz w:val="24"/>
          <w:szCs w:val="24"/>
        </w:rPr>
        <w:t xml:space="preserve">передает комплект документов сотруднику, ответственному за межведомственное взаимодействие, для направления межведомственных запросов в органы, указанные в </w:t>
      </w:r>
      <w:r w:rsidRPr="000B7049">
        <w:rPr>
          <w:rFonts w:ascii="Times New Roman" w:hAnsi="Times New Roman" w:cs="Times New Roman"/>
          <w:sz w:val="24"/>
          <w:szCs w:val="24"/>
        </w:rPr>
        <w:t>пункте 30</w:t>
      </w:r>
      <w:r w:rsidR="00780050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155"/>
      <w:r w:rsidRPr="000B7049">
        <w:rPr>
          <w:rFonts w:ascii="Times New Roman" w:hAnsi="Times New Roman" w:cs="Times New Roman"/>
          <w:sz w:val="24"/>
          <w:szCs w:val="24"/>
        </w:rPr>
        <w:lastRenderedPageBreak/>
        <w:t>86</w:t>
      </w:r>
      <w:r w:rsidR="00780050" w:rsidRPr="000B7049">
        <w:rPr>
          <w:rFonts w:ascii="Times New Roman" w:hAnsi="Times New Roman" w:cs="Times New Roman"/>
          <w:sz w:val="24"/>
          <w:szCs w:val="24"/>
        </w:rPr>
        <w:t>. В случае</w:t>
      </w:r>
      <w:r w:rsidR="006D5F6E" w:rsidRPr="000B7049">
        <w:rPr>
          <w:rFonts w:ascii="Times New Roman" w:hAnsi="Times New Roman" w:cs="Times New Roman"/>
          <w:sz w:val="24"/>
          <w:szCs w:val="24"/>
        </w:rPr>
        <w:t>,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80050" w:rsidRPr="000B7049">
        <w:rPr>
          <w:rFonts w:ascii="Times New Roman" w:hAnsi="Times New Roman" w:cs="Times New Roman"/>
          <w:sz w:val="24"/>
          <w:szCs w:val="24"/>
        </w:rPr>
        <w:t>если  документы,  представленные заявителем, соответствуют требованиям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80050" w:rsidRPr="000B7049">
        <w:rPr>
          <w:rFonts w:ascii="Times New Roman" w:hAnsi="Times New Roman" w:cs="Times New Roman"/>
          <w:sz w:val="24"/>
          <w:szCs w:val="24"/>
        </w:rPr>
        <w:t>администр</w:t>
      </w:r>
      <w:r w:rsidR="006F4912" w:rsidRPr="000B7049">
        <w:rPr>
          <w:rFonts w:ascii="Times New Roman" w:hAnsi="Times New Roman" w:cs="Times New Roman"/>
          <w:sz w:val="24"/>
          <w:szCs w:val="24"/>
        </w:rPr>
        <w:t>ативного регламента, сотрудник уполномоченного органа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80050" w:rsidRPr="000B7049">
        <w:rPr>
          <w:rFonts w:ascii="Times New Roman" w:hAnsi="Times New Roman" w:cs="Times New Roman"/>
          <w:sz w:val="24"/>
          <w:szCs w:val="24"/>
        </w:rPr>
        <w:t>составляет и выдает заявителю расписку о приеме комплекта документов, в которой указываются:</w:t>
      </w:r>
    </w:p>
    <w:bookmarkEnd w:id="59"/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дата регистрации документов</w:t>
      </w:r>
      <w:r w:rsidR="006F4912" w:rsidRPr="000B7049">
        <w:rPr>
          <w:rFonts w:ascii="Times New Roman" w:hAnsi="Times New Roman" w:cs="Times New Roman"/>
          <w:sz w:val="24"/>
          <w:szCs w:val="24"/>
        </w:rPr>
        <w:t xml:space="preserve"> в уполномоченном органе</w:t>
      </w:r>
      <w:r w:rsidRPr="000B7049">
        <w:rPr>
          <w:rFonts w:ascii="Times New Roman" w:hAnsi="Times New Roman" w:cs="Times New Roman"/>
          <w:sz w:val="24"/>
          <w:szCs w:val="24"/>
        </w:rPr>
        <w:t>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данные заявителя (фамилия и инициалы физического лица);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полное наименование муниципальной услуги, для получения которой обратился заявитель, и (или), если имеется, номер (идентификатор) такой услуги в реестре муниципальных услуг;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опись принятых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6) срок оказания услуги;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7) фамилия и инициалы сотрудника, принявшего документы, и его подпись;</w:t>
      </w:r>
    </w:p>
    <w:p w:rsidR="00780050" w:rsidRPr="000B7049" w:rsidRDefault="0078005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8) справочный телефон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органа, по которому заявитель может уточнить ход рассмотрения его за</w:t>
      </w:r>
      <w:r w:rsidR="005571B3" w:rsidRPr="000B7049">
        <w:rPr>
          <w:rFonts w:ascii="Times New Roman" w:hAnsi="Times New Roman" w:cs="Times New Roman"/>
          <w:sz w:val="24"/>
          <w:szCs w:val="24"/>
        </w:rPr>
        <w:t>явления о предоставлении услуги.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156"/>
      <w:r w:rsidRPr="000B7049">
        <w:rPr>
          <w:rFonts w:ascii="Times New Roman" w:hAnsi="Times New Roman" w:cs="Times New Roman"/>
          <w:sz w:val="24"/>
          <w:szCs w:val="24"/>
        </w:rPr>
        <w:t>87</w:t>
      </w:r>
      <w:r w:rsidR="00780050" w:rsidRPr="000B7049">
        <w:rPr>
          <w:rFonts w:ascii="Times New Roman" w:hAnsi="Times New Roman" w:cs="Times New Roman"/>
          <w:sz w:val="24"/>
          <w:szCs w:val="24"/>
        </w:rPr>
        <w:t>. Расписка оформляется в трех экземплярах (по одному для заявителя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80050" w:rsidRPr="000B7049">
        <w:rPr>
          <w:rFonts w:ascii="Times New Roman" w:hAnsi="Times New Roman" w:cs="Times New Roman"/>
          <w:sz w:val="24"/>
          <w:szCs w:val="24"/>
        </w:rPr>
        <w:t>и уполномоченного органа).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157"/>
      <w:bookmarkEnd w:id="60"/>
      <w:r w:rsidRPr="000B7049">
        <w:rPr>
          <w:rFonts w:ascii="Times New Roman" w:hAnsi="Times New Roman" w:cs="Times New Roman"/>
          <w:sz w:val="24"/>
          <w:szCs w:val="24"/>
        </w:rPr>
        <w:t>88</w:t>
      </w:r>
      <w:r w:rsidR="00780050" w:rsidRPr="000B7049">
        <w:rPr>
          <w:rFonts w:ascii="Times New Roman" w:hAnsi="Times New Roman" w:cs="Times New Roman"/>
          <w:sz w:val="24"/>
          <w:szCs w:val="24"/>
        </w:rPr>
        <w:t>. Сотрудник</w:t>
      </w:r>
      <w:r w:rsidR="007D77B3" w:rsidRPr="000B7049">
        <w:rPr>
          <w:rFonts w:ascii="Times New Roman" w:hAnsi="Times New Roman" w:cs="Times New Roman"/>
          <w:sz w:val="24"/>
          <w:szCs w:val="24"/>
        </w:rPr>
        <w:t>»МФЦ»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 </w:t>
      </w:r>
      <w:r w:rsidR="00780050" w:rsidRPr="000B7049">
        <w:rPr>
          <w:rFonts w:ascii="Times New Roman" w:hAnsi="Times New Roman" w:cs="Times New Roman"/>
          <w:sz w:val="24"/>
          <w:szCs w:val="24"/>
        </w:rPr>
        <w:t>передает заявителю перв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ый экземпляр расписки, а второй </w:t>
      </w:r>
      <w:r w:rsidR="00780050" w:rsidRPr="000B7049">
        <w:rPr>
          <w:rFonts w:ascii="Times New Roman" w:hAnsi="Times New Roman" w:cs="Times New Roman"/>
          <w:sz w:val="24"/>
          <w:szCs w:val="24"/>
        </w:rPr>
        <w:t>приобщает к поступившим документам.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 В Электронный журнал вносится запись «расписка выдана» с указанием даты регистрации документов и индивидуального порядкового номера принятого комплекта документов.</w:t>
      </w:r>
    </w:p>
    <w:p w:rsidR="00780050" w:rsidRPr="000B7049" w:rsidRDefault="0074726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158"/>
      <w:bookmarkEnd w:id="61"/>
      <w:r w:rsidRPr="000B7049">
        <w:rPr>
          <w:rFonts w:ascii="Times New Roman" w:hAnsi="Times New Roman" w:cs="Times New Roman"/>
          <w:sz w:val="24"/>
          <w:szCs w:val="24"/>
        </w:rPr>
        <w:t>89</w:t>
      </w:r>
      <w:r w:rsidR="00780050" w:rsidRPr="000B7049">
        <w:rPr>
          <w:rFonts w:ascii="Times New Roman" w:hAnsi="Times New Roman" w:cs="Times New Roman"/>
          <w:sz w:val="24"/>
          <w:szCs w:val="24"/>
        </w:rPr>
        <w:t>. Срок осуществления административной процедуры составляет не более 15 минут.</w:t>
      </w:r>
    </w:p>
    <w:p w:rsidR="00780050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159"/>
      <w:bookmarkEnd w:id="62"/>
      <w:r w:rsidRPr="000B7049">
        <w:rPr>
          <w:rFonts w:ascii="Times New Roman" w:hAnsi="Times New Roman" w:cs="Times New Roman"/>
          <w:sz w:val="24"/>
          <w:szCs w:val="24"/>
        </w:rPr>
        <w:t>90</w:t>
      </w:r>
      <w:r w:rsidR="00780050" w:rsidRPr="000B7049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(исправления или доукомплектования документов) либо направление заявителю письма об отказе в приеме документов с мотивированным объяснением причин отказа.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1B3" w:rsidRDefault="005571B3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64" w:name="sub_1190"/>
      <w:r w:rsidRPr="000B7049">
        <w:rPr>
          <w:rFonts w:ascii="Times New Roman" w:hAnsi="Times New Roman"/>
          <w:color w:val="auto"/>
        </w:rPr>
        <w:t xml:space="preserve">Направление сотрудником </w:t>
      </w:r>
      <w:r w:rsidR="007D77B3" w:rsidRPr="000B7049">
        <w:rPr>
          <w:rFonts w:ascii="Times New Roman" w:hAnsi="Times New Roman"/>
        </w:rPr>
        <w:t>«МФЦ»</w:t>
      </w:r>
      <w:r w:rsidRPr="000B7049">
        <w:rPr>
          <w:rFonts w:ascii="Times New Roman" w:hAnsi="Times New Roman"/>
          <w:color w:val="auto"/>
        </w:rPr>
        <w:t xml:space="preserve"> или уполномоченного органа межведомственного запроса в органы государственной власти или подведомственные им организации в случае, если определенные документы не были представлены заявителем самостоятельно</w:t>
      </w:r>
    </w:p>
    <w:p w:rsidR="00381368" w:rsidRPr="00381368" w:rsidRDefault="00381368" w:rsidP="00381368"/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181"/>
      <w:bookmarkEnd w:id="64"/>
      <w:r w:rsidRPr="000B7049">
        <w:rPr>
          <w:rFonts w:ascii="Times New Roman" w:hAnsi="Times New Roman" w:cs="Times New Roman"/>
          <w:sz w:val="24"/>
          <w:szCs w:val="24"/>
        </w:rPr>
        <w:t>91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. Основанием для начала осуществления административной процедуры является получение сотрудником,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r w:rsidR="008477AB" w:rsidRPr="000B7049">
        <w:rPr>
          <w:rFonts w:ascii="Times New Roman" w:hAnsi="Times New Roman" w:cs="Times New Roman"/>
          <w:sz w:val="24"/>
          <w:szCs w:val="24"/>
        </w:rPr>
        <w:t>пункте 4</w:t>
      </w:r>
      <w:r w:rsidRPr="000B7049">
        <w:rPr>
          <w:rFonts w:ascii="Times New Roman" w:hAnsi="Times New Roman" w:cs="Times New Roman"/>
          <w:sz w:val="24"/>
          <w:szCs w:val="24"/>
        </w:rPr>
        <w:t>4</w:t>
      </w:r>
      <w:r w:rsidR="005571B3" w:rsidRPr="000B70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182"/>
      <w:bookmarkEnd w:id="65"/>
      <w:r w:rsidRPr="000B7049">
        <w:rPr>
          <w:rFonts w:ascii="Times New Roman" w:hAnsi="Times New Roman" w:cs="Times New Roman"/>
          <w:sz w:val="24"/>
          <w:szCs w:val="24"/>
        </w:rPr>
        <w:t>92</w:t>
      </w:r>
      <w:r w:rsidR="005571B3" w:rsidRPr="000B7049">
        <w:rPr>
          <w:rFonts w:ascii="Times New Roman" w:hAnsi="Times New Roman" w:cs="Times New Roman"/>
          <w:sz w:val="24"/>
          <w:szCs w:val="24"/>
        </w:rPr>
        <w:t>. Сотрудник, ответственный за межведомственное взаимодействие, в течение дня с момента поступления заявления:</w:t>
      </w:r>
    </w:p>
    <w:bookmarkEnd w:id="66"/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оформляет межведомственные запросы в органы, указанные в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B33566" w:rsidRPr="000B7049">
        <w:rPr>
          <w:rFonts w:ascii="Times New Roman" w:hAnsi="Times New Roman" w:cs="Times New Roman"/>
          <w:sz w:val="24"/>
          <w:szCs w:val="24"/>
        </w:rPr>
        <w:t>пункте 30</w:t>
      </w:r>
      <w:r w:rsidRPr="000B7049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регламента, согласно </w:t>
      </w:r>
      <w:r w:rsidR="008477AB" w:rsidRPr="000B7049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BE3CF6" w:rsidRPr="000B7049">
        <w:rPr>
          <w:rFonts w:ascii="Times New Roman" w:hAnsi="Times New Roman" w:cs="Times New Roman"/>
          <w:b/>
          <w:sz w:val="24"/>
          <w:szCs w:val="24"/>
        </w:rPr>
        <w:t>7</w:t>
      </w:r>
      <w:r w:rsidR="008477AB" w:rsidRPr="000B7049">
        <w:rPr>
          <w:rFonts w:ascii="Times New Roman" w:hAnsi="Times New Roman" w:cs="Times New Roman"/>
          <w:sz w:val="24"/>
          <w:szCs w:val="24"/>
        </w:rPr>
        <w:t xml:space="preserve"> (для уполномоченного органа) или </w:t>
      </w:r>
      <w:r w:rsidR="008477AB" w:rsidRPr="000B7049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="00BE3CF6" w:rsidRPr="000B704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477AB" w:rsidRPr="000B7049">
        <w:rPr>
          <w:rFonts w:ascii="Times New Roman" w:hAnsi="Times New Roman" w:cs="Times New Roman"/>
          <w:sz w:val="24"/>
          <w:szCs w:val="24"/>
        </w:rPr>
        <w:t xml:space="preserve">  (для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8477AB" w:rsidRPr="000B7049">
        <w:rPr>
          <w:rFonts w:ascii="Times New Roman" w:hAnsi="Times New Roman" w:cs="Times New Roman"/>
          <w:sz w:val="24"/>
          <w:szCs w:val="24"/>
        </w:rPr>
        <w:t xml:space="preserve">) </w:t>
      </w:r>
      <w:r w:rsidRPr="000B7049">
        <w:rPr>
          <w:rFonts w:ascii="Times New Roman" w:hAnsi="Times New Roman" w:cs="Times New Roman"/>
          <w:sz w:val="24"/>
          <w:szCs w:val="24"/>
        </w:rPr>
        <w:t>к административному регламенту;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подписывает оформл</w:t>
      </w:r>
      <w:r w:rsidR="008477AB" w:rsidRPr="000B7049">
        <w:rPr>
          <w:rFonts w:ascii="Times New Roman" w:hAnsi="Times New Roman" w:cs="Times New Roman"/>
          <w:sz w:val="24"/>
          <w:szCs w:val="24"/>
        </w:rPr>
        <w:t xml:space="preserve">енный межведомственный запрос у </w:t>
      </w:r>
      <w:r w:rsidRPr="000B7049">
        <w:rPr>
          <w:rFonts w:ascii="Times New Roman" w:hAnsi="Times New Roman" w:cs="Times New Roman"/>
          <w:sz w:val="24"/>
          <w:szCs w:val="24"/>
        </w:rPr>
        <w:t>руководителя</w:t>
      </w:r>
      <w:r w:rsidR="008477AB" w:rsidRPr="000B7049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0B7049">
        <w:rPr>
          <w:rFonts w:ascii="Times New Roman" w:hAnsi="Times New Roman" w:cs="Times New Roman"/>
          <w:sz w:val="24"/>
          <w:szCs w:val="24"/>
        </w:rPr>
        <w:t>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регистрирует межведомственный запрос в соответствующем реестре;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направляет межведомственный запрос в соответствующий орган.</w:t>
      </w:r>
    </w:p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183"/>
      <w:r w:rsidRPr="000B7049">
        <w:rPr>
          <w:rFonts w:ascii="Times New Roman" w:hAnsi="Times New Roman" w:cs="Times New Roman"/>
          <w:sz w:val="24"/>
          <w:szCs w:val="24"/>
        </w:rPr>
        <w:t>93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. 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уполномоченным органом и органами, участвующими в предоставлении муниципальной услуги.</w:t>
      </w:r>
    </w:p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184"/>
      <w:bookmarkEnd w:id="67"/>
      <w:r w:rsidRPr="000B7049">
        <w:rPr>
          <w:rFonts w:ascii="Times New Roman" w:hAnsi="Times New Roman" w:cs="Times New Roman"/>
          <w:sz w:val="24"/>
          <w:szCs w:val="24"/>
        </w:rPr>
        <w:t>94</w:t>
      </w:r>
      <w:r w:rsidR="005571B3" w:rsidRPr="000B7049">
        <w:rPr>
          <w:rFonts w:ascii="Times New Roman" w:hAnsi="Times New Roman" w:cs="Times New Roman"/>
          <w:sz w:val="24"/>
          <w:szCs w:val="24"/>
        </w:rPr>
        <w:t>. Межведомственный запрос содержит:</w:t>
      </w:r>
    </w:p>
    <w:bookmarkEnd w:id="68"/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наименование</w:t>
      </w:r>
      <w:r w:rsidR="00193256" w:rsidRPr="000B7049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органа, направляющего межведомственный запрос;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изложенные заявителем в поданном заявлении;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 и срок ожидаемого ответа на межведомственный запрос;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185"/>
      <w:r w:rsidRPr="000B7049">
        <w:rPr>
          <w:rFonts w:ascii="Times New Roman" w:hAnsi="Times New Roman" w:cs="Times New Roman"/>
          <w:sz w:val="24"/>
          <w:szCs w:val="24"/>
        </w:rPr>
        <w:t>95</w:t>
      </w:r>
      <w:r w:rsidR="005571B3" w:rsidRPr="000B7049">
        <w:rPr>
          <w:rFonts w:ascii="Times New Roman" w:hAnsi="Times New Roman" w:cs="Times New Roman"/>
          <w:sz w:val="24"/>
          <w:szCs w:val="24"/>
        </w:rPr>
        <w:t>. Направление межведомственного запроса осуществляется одним из следующих способов:</w:t>
      </w:r>
    </w:p>
    <w:bookmarkEnd w:id="69"/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почтовым отправлением;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курьером, под расписку;</w:t>
      </w:r>
    </w:p>
    <w:p w:rsidR="005571B3" w:rsidRPr="000B7049" w:rsidRDefault="005571B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через систему межведомственного электронного взаимодействия (СМЭВ).</w:t>
      </w:r>
    </w:p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186"/>
      <w:r w:rsidRPr="000B7049">
        <w:rPr>
          <w:rFonts w:ascii="Times New Roman" w:hAnsi="Times New Roman" w:cs="Times New Roman"/>
          <w:sz w:val="24"/>
          <w:szCs w:val="24"/>
        </w:rPr>
        <w:t>96</w:t>
      </w:r>
      <w:r w:rsidR="005571B3" w:rsidRPr="000B7049">
        <w:rPr>
          <w:rFonts w:ascii="Times New Roman" w:hAnsi="Times New Roman" w:cs="Times New Roman"/>
          <w:sz w:val="24"/>
          <w:szCs w:val="24"/>
        </w:rPr>
        <w:t>. Контроль за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187"/>
      <w:bookmarkEnd w:id="70"/>
      <w:r w:rsidRPr="000B7049">
        <w:rPr>
          <w:rFonts w:ascii="Times New Roman" w:hAnsi="Times New Roman" w:cs="Times New Roman"/>
          <w:sz w:val="24"/>
          <w:szCs w:val="24"/>
        </w:rPr>
        <w:t>97</w:t>
      </w:r>
      <w:r w:rsidR="005571B3" w:rsidRPr="000B7049">
        <w:rPr>
          <w:rFonts w:ascii="Times New Roman" w:hAnsi="Times New Roman" w:cs="Times New Roman"/>
          <w:sz w:val="24"/>
          <w:szCs w:val="24"/>
        </w:rPr>
        <w:t>. В случае нарушения органами, направляющими ответ на запрос, установленного 5-дневного срока направления ответа на запрос сотрудник, ответственный за межведомственное взаимодействие, направляет повторный запрос.</w:t>
      </w:r>
    </w:p>
    <w:p w:rsidR="005571B3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188"/>
      <w:bookmarkEnd w:id="71"/>
      <w:r w:rsidRPr="000B7049">
        <w:rPr>
          <w:rFonts w:ascii="Times New Roman" w:hAnsi="Times New Roman" w:cs="Times New Roman"/>
          <w:sz w:val="24"/>
          <w:szCs w:val="24"/>
        </w:rPr>
        <w:t>98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. Повторный запрос должен содержать слова «направляется повторно», дату направления и регистрационный номер первого запроса,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ответственности, установленной в </w:t>
      </w:r>
      <w:hyperlink r:id="rId10" w:history="1">
        <w:r w:rsidR="005571B3" w:rsidRPr="000B704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законодательстве</w:t>
        </w:r>
      </w:hyperlink>
      <w:r w:rsidR="005571B3" w:rsidRPr="000B7049">
        <w:rPr>
          <w:rFonts w:ascii="Times New Roman" w:hAnsi="Times New Roman" w:cs="Times New Roman"/>
          <w:sz w:val="24"/>
          <w:szCs w:val="24"/>
        </w:rPr>
        <w:t>.</w:t>
      </w:r>
    </w:p>
    <w:p w:rsidR="00193256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99</w:t>
      </w:r>
      <w:r w:rsidR="00193256" w:rsidRPr="000B7049">
        <w:rPr>
          <w:rFonts w:ascii="Times New Roman" w:hAnsi="Times New Roman" w:cs="Times New Roman"/>
          <w:sz w:val="24"/>
          <w:szCs w:val="24"/>
        </w:rPr>
        <w:t>. Заявитель уведомляется об отсутствии поступившего ответа на межведомственный запрос. Заявителю также разъясняется право самостоятельно представить в уполномоченный орган документы, для получения которых был направлен межведомственный запрос</w:t>
      </w:r>
      <w:r w:rsidR="00AF3EF1" w:rsidRPr="000B7049">
        <w:rPr>
          <w:rFonts w:ascii="Times New Roman" w:hAnsi="Times New Roman" w:cs="Times New Roman"/>
          <w:sz w:val="24"/>
          <w:szCs w:val="24"/>
        </w:rPr>
        <w:t>.</w:t>
      </w:r>
    </w:p>
    <w:p w:rsidR="00AF3EF1" w:rsidRPr="000B7049" w:rsidRDefault="00497E6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100</w:t>
      </w:r>
      <w:r w:rsidR="00AF3EF1" w:rsidRPr="000B7049">
        <w:rPr>
          <w:rFonts w:ascii="Times New Roman" w:hAnsi="Times New Roman" w:cs="Times New Roman"/>
          <w:sz w:val="24"/>
          <w:szCs w:val="24"/>
        </w:rPr>
        <w:t>. Уведомление заявителя осуществляется сотрудником, ответственным за межведомственное взаимодействие, либо сотрудником, ответственным за рассмотрение документов.</w:t>
      </w:r>
    </w:p>
    <w:p w:rsidR="00AF3EF1" w:rsidRPr="000B7049" w:rsidRDefault="005A67F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101</w:t>
      </w:r>
      <w:r w:rsidR="00AF3EF1" w:rsidRPr="000B7049">
        <w:rPr>
          <w:rFonts w:ascii="Times New Roman" w:hAnsi="Times New Roman" w:cs="Times New Roman"/>
          <w:sz w:val="24"/>
          <w:szCs w:val="24"/>
        </w:rPr>
        <w:t xml:space="preserve">. В день получения всех требуемых ответов на межведомственные запросы сотрудник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F3EF1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уполномоченного органа, ответственный за межведомственное взаимодействие, передает зарегистрированные ответы и заявление на предоставление услуги сотруднику, ответственному за рассмотрение документов.</w:t>
      </w:r>
    </w:p>
    <w:p w:rsidR="00AF3EF1" w:rsidRPr="000B7049" w:rsidRDefault="005A67F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102</w:t>
      </w:r>
      <w:r w:rsidR="00AF3EF1" w:rsidRPr="000B7049">
        <w:rPr>
          <w:rFonts w:ascii="Times New Roman" w:hAnsi="Times New Roman" w:cs="Times New Roman"/>
          <w:sz w:val="24"/>
          <w:szCs w:val="24"/>
        </w:rPr>
        <w:t>. Если документы поступили в уполномоченный орган ответы на запросы и полный комплект документов передаются сотруднику, ответственному за принятие решения.</w:t>
      </w:r>
    </w:p>
    <w:p w:rsidR="00AF3EF1" w:rsidRPr="000B7049" w:rsidRDefault="005A67F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103</w:t>
      </w:r>
      <w:r w:rsidR="00AF3EF1" w:rsidRPr="000B7049">
        <w:rPr>
          <w:rFonts w:ascii="Times New Roman" w:hAnsi="Times New Roman" w:cs="Times New Roman"/>
          <w:sz w:val="24"/>
          <w:szCs w:val="24"/>
        </w:rPr>
        <w:t xml:space="preserve">. Если документы поступили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F3EF1" w:rsidRPr="000B7049">
        <w:rPr>
          <w:rFonts w:ascii="Times New Roman" w:hAnsi="Times New Roman" w:cs="Times New Roman"/>
          <w:sz w:val="24"/>
          <w:szCs w:val="24"/>
        </w:rPr>
        <w:t xml:space="preserve"> сотрудник, ответственный за рассмотрение документов, передает ответы на запросы и полный комплект документов в орган, предоставляющий услугу.</w:t>
      </w:r>
    </w:p>
    <w:p w:rsidR="005D5F5A" w:rsidRPr="000B7049" w:rsidRDefault="005A67F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104</w:t>
      </w:r>
      <w:r w:rsidR="00AF3EF1" w:rsidRPr="000B7049">
        <w:rPr>
          <w:rFonts w:ascii="Times New Roman" w:hAnsi="Times New Roman" w:cs="Times New Roman"/>
          <w:sz w:val="24"/>
          <w:szCs w:val="24"/>
        </w:rPr>
        <w:t>.</w:t>
      </w:r>
      <w:r w:rsidR="005D5F5A" w:rsidRPr="000B7049">
        <w:rPr>
          <w:rFonts w:ascii="Times New Roman" w:hAnsi="Times New Roman" w:cs="Times New Roman"/>
          <w:sz w:val="24"/>
          <w:szCs w:val="24"/>
        </w:rPr>
        <w:t xml:space="preserve"> Если заявитель самостоятельно представил в уполномоченный орган все </w:t>
      </w:r>
      <w:r w:rsidR="005E603F" w:rsidRPr="000B7049">
        <w:rPr>
          <w:rFonts w:ascii="Times New Roman" w:hAnsi="Times New Roman" w:cs="Times New Roman"/>
          <w:sz w:val="24"/>
          <w:szCs w:val="24"/>
        </w:rPr>
        <w:t>документы,</w:t>
      </w:r>
      <w:r w:rsidRPr="000B7049">
        <w:rPr>
          <w:rFonts w:ascii="Times New Roman" w:hAnsi="Times New Roman" w:cs="Times New Roman"/>
          <w:sz w:val="24"/>
          <w:szCs w:val="24"/>
        </w:rPr>
        <w:t xml:space="preserve"> указанные в пункте 44</w:t>
      </w:r>
      <w:r w:rsidR="005D5F5A" w:rsidRPr="000B70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полный комплект документов передается сотруднику, ответственному за принятие решения.</w:t>
      </w:r>
    </w:p>
    <w:p w:rsidR="005D5F5A" w:rsidRPr="000B7049" w:rsidRDefault="005D5F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Сотрудник, ответственный за принятие решения выдает расписку о принятии представленных документов.</w:t>
      </w:r>
    </w:p>
    <w:p w:rsidR="00AF3EF1" w:rsidRPr="000B7049" w:rsidRDefault="005A67F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105</w:t>
      </w:r>
      <w:r w:rsidR="005D5F5A" w:rsidRPr="000B7049">
        <w:rPr>
          <w:rFonts w:ascii="Times New Roman" w:hAnsi="Times New Roman" w:cs="Times New Roman"/>
          <w:sz w:val="24"/>
          <w:szCs w:val="24"/>
        </w:rPr>
        <w:t xml:space="preserve">. Если заявитель самостоятельно представил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5D5F5A" w:rsidRPr="000B7049">
        <w:rPr>
          <w:rFonts w:ascii="Times New Roman" w:hAnsi="Times New Roman" w:cs="Times New Roman"/>
          <w:sz w:val="24"/>
          <w:szCs w:val="24"/>
        </w:rPr>
        <w:t xml:space="preserve"> все </w:t>
      </w:r>
      <w:r w:rsidRPr="000B7049">
        <w:rPr>
          <w:rFonts w:ascii="Times New Roman" w:hAnsi="Times New Roman" w:cs="Times New Roman"/>
          <w:sz w:val="24"/>
          <w:szCs w:val="24"/>
        </w:rPr>
        <w:t>документы, указанные в пункте 44</w:t>
      </w:r>
      <w:r w:rsidR="005D5F5A" w:rsidRPr="000B70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сотрудник, ответственный за рассмотрение документов, передает полный комплект документов в орган, предоставляющий услугу.</w:t>
      </w:r>
    </w:p>
    <w:p w:rsidR="005571B3" w:rsidRPr="000B7049" w:rsidRDefault="005A67F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189"/>
      <w:bookmarkEnd w:id="72"/>
      <w:r w:rsidRPr="000B7049">
        <w:rPr>
          <w:rFonts w:ascii="Times New Roman" w:hAnsi="Times New Roman" w:cs="Times New Roman"/>
          <w:sz w:val="24"/>
          <w:szCs w:val="24"/>
        </w:rPr>
        <w:lastRenderedPageBreak/>
        <w:t>106</w:t>
      </w:r>
      <w:r w:rsidR="005571B3" w:rsidRPr="000B7049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является получение и направление полного комплекта документов дл</w:t>
      </w:r>
      <w:r w:rsidR="00382201" w:rsidRPr="000B7049">
        <w:rPr>
          <w:rFonts w:ascii="Times New Roman" w:hAnsi="Times New Roman" w:cs="Times New Roman"/>
          <w:sz w:val="24"/>
          <w:szCs w:val="24"/>
        </w:rPr>
        <w:t>я принятия р</w:t>
      </w:r>
      <w:r w:rsidRPr="000B7049">
        <w:rPr>
          <w:rFonts w:ascii="Times New Roman" w:hAnsi="Times New Roman" w:cs="Times New Roman"/>
          <w:sz w:val="24"/>
          <w:szCs w:val="24"/>
        </w:rPr>
        <w:t>ешения о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б </w:t>
      </w:r>
      <w:r w:rsidR="00B33566" w:rsidRPr="000B7049">
        <w:rPr>
          <w:rFonts w:ascii="Times New Roman" w:hAnsi="Times New Roman" w:cs="Times New Roman"/>
          <w:sz w:val="24"/>
          <w:szCs w:val="24"/>
        </w:rPr>
        <w:t>изменении,</w:t>
      </w:r>
      <w:r w:rsidR="007A2BEF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382201" w:rsidRPr="000B7049">
        <w:rPr>
          <w:rFonts w:ascii="Times New Roman" w:hAnsi="Times New Roman" w:cs="Times New Roman"/>
          <w:sz w:val="24"/>
          <w:szCs w:val="24"/>
        </w:rPr>
        <w:t xml:space="preserve">аннулировании 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существующим </w:t>
      </w:r>
      <w:r w:rsidRPr="000B7049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 или решения об отказе в 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="00382201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="005571B3" w:rsidRPr="000B7049">
        <w:rPr>
          <w:rFonts w:ascii="Times New Roman" w:hAnsi="Times New Roman" w:cs="Times New Roman"/>
          <w:sz w:val="24"/>
          <w:szCs w:val="24"/>
        </w:rPr>
        <w:t>адреса</w:t>
      </w:r>
      <w:r w:rsidR="00B33566" w:rsidRPr="000B7049">
        <w:rPr>
          <w:rFonts w:ascii="Times New Roman" w:hAnsi="Times New Roman" w:cs="Times New Roman"/>
          <w:sz w:val="24"/>
          <w:szCs w:val="24"/>
        </w:rPr>
        <w:t xml:space="preserve"> существующим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Pr="000B7049">
        <w:rPr>
          <w:rFonts w:ascii="Times New Roman" w:hAnsi="Times New Roman" w:cs="Times New Roman"/>
          <w:sz w:val="24"/>
          <w:szCs w:val="24"/>
        </w:rPr>
        <w:t xml:space="preserve">объектам недвижимости, </w:t>
      </w:r>
      <w:r w:rsidR="005571B3" w:rsidRPr="000B7049">
        <w:rPr>
          <w:rFonts w:ascii="Times New Roman" w:hAnsi="Times New Roman" w:cs="Times New Roman"/>
          <w:sz w:val="24"/>
          <w:szCs w:val="24"/>
        </w:rPr>
        <w:t xml:space="preserve">либо направление повторного межведомственного запроса. </w:t>
      </w:r>
    </w:p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B34" w:rsidRPr="000B7049" w:rsidRDefault="004C1B34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74" w:name="sub_1238"/>
      <w:r w:rsidRPr="000B7049">
        <w:rPr>
          <w:rFonts w:ascii="Times New Roman" w:hAnsi="Times New Roman"/>
          <w:color w:val="auto"/>
        </w:rPr>
        <w:t>Принятие уполномоченным органом р</w:t>
      </w:r>
      <w:r w:rsidR="005A67FB" w:rsidRPr="000B7049">
        <w:rPr>
          <w:rFonts w:ascii="Times New Roman" w:hAnsi="Times New Roman"/>
          <w:color w:val="auto"/>
        </w:rPr>
        <w:t>ешения о</w:t>
      </w:r>
      <w:r w:rsidR="009D2D7C" w:rsidRPr="000B7049">
        <w:rPr>
          <w:rFonts w:ascii="Times New Roman" w:hAnsi="Times New Roman"/>
          <w:color w:val="auto"/>
        </w:rPr>
        <w:t xml:space="preserve">б </w:t>
      </w:r>
      <w:r w:rsidR="00B33566" w:rsidRPr="000B7049">
        <w:rPr>
          <w:rFonts w:ascii="Times New Roman" w:hAnsi="Times New Roman"/>
          <w:color w:val="auto"/>
        </w:rPr>
        <w:t xml:space="preserve">изменении, </w:t>
      </w:r>
      <w:r w:rsidRPr="000B7049">
        <w:rPr>
          <w:rFonts w:ascii="Times New Roman" w:hAnsi="Times New Roman"/>
          <w:color w:val="auto"/>
        </w:rPr>
        <w:t xml:space="preserve">аннулировании </w:t>
      </w:r>
      <w:r w:rsidR="00B33566" w:rsidRPr="000B7049">
        <w:rPr>
          <w:rFonts w:ascii="Times New Roman" w:hAnsi="Times New Roman"/>
          <w:color w:val="auto"/>
        </w:rPr>
        <w:t xml:space="preserve">почтового </w:t>
      </w:r>
      <w:r w:rsidRPr="000B7049">
        <w:rPr>
          <w:rFonts w:ascii="Times New Roman" w:hAnsi="Times New Roman"/>
          <w:color w:val="auto"/>
        </w:rPr>
        <w:t xml:space="preserve">адреса </w:t>
      </w:r>
      <w:r w:rsidR="00B33566" w:rsidRPr="000B7049">
        <w:rPr>
          <w:rFonts w:ascii="Times New Roman" w:hAnsi="Times New Roman"/>
          <w:color w:val="auto"/>
        </w:rPr>
        <w:t xml:space="preserve">существующим </w:t>
      </w:r>
      <w:r w:rsidR="005A67FB" w:rsidRPr="000B7049">
        <w:rPr>
          <w:rFonts w:ascii="Times New Roman" w:hAnsi="Times New Roman"/>
          <w:color w:val="auto"/>
        </w:rPr>
        <w:t>объектам недвижимости</w:t>
      </w:r>
      <w:r w:rsidRPr="000B7049">
        <w:rPr>
          <w:rFonts w:ascii="Times New Roman" w:hAnsi="Times New Roman"/>
          <w:color w:val="auto"/>
        </w:rPr>
        <w:t xml:space="preserve"> или решения об отказе в </w:t>
      </w:r>
      <w:r w:rsidR="00B33566" w:rsidRPr="000B7049">
        <w:rPr>
          <w:rFonts w:ascii="Times New Roman" w:hAnsi="Times New Roman"/>
          <w:color w:val="auto"/>
        </w:rPr>
        <w:t xml:space="preserve">изменении, </w:t>
      </w:r>
      <w:r w:rsidRPr="000B7049">
        <w:rPr>
          <w:rFonts w:ascii="Times New Roman" w:hAnsi="Times New Roman"/>
          <w:color w:val="auto"/>
        </w:rPr>
        <w:t xml:space="preserve">аннулировании </w:t>
      </w:r>
      <w:r w:rsidR="00B33566" w:rsidRPr="000B7049">
        <w:rPr>
          <w:rFonts w:ascii="Times New Roman" w:hAnsi="Times New Roman"/>
          <w:color w:val="auto"/>
        </w:rPr>
        <w:t xml:space="preserve">почтового </w:t>
      </w:r>
      <w:r w:rsidRPr="000B7049">
        <w:rPr>
          <w:rFonts w:ascii="Times New Roman" w:hAnsi="Times New Roman"/>
          <w:color w:val="auto"/>
        </w:rPr>
        <w:t>адреса</w:t>
      </w:r>
      <w:r w:rsidR="00B33566" w:rsidRPr="000B7049">
        <w:rPr>
          <w:rFonts w:ascii="Times New Roman" w:hAnsi="Times New Roman"/>
          <w:color w:val="auto"/>
        </w:rPr>
        <w:t xml:space="preserve"> существующим</w:t>
      </w:r>
      <w:r w:rsidR="009D2D7C" w:rsidRPr="000B7049">
        <w:rPr>
          <w:rFonts w:ascii="Times New Roman" w:hAnsi="Times New Roman"/>
          <w:color w:val="auto"/>
        </w:rPr>
        <w:t xml:space="preserve"> </w:t>
      </w:r>
      <w:r w:rsidR="005A67FB" w:rsidRPr="000B7049">
        <w:rPr>
          <w:rFonts w:ascii="Times New Roman" w:hAnsi="Times New Roman"/>
          <w:color w:val="auto"/>
        </w:rPr>
        <w:t>объектам недвижимости</w:t>
      </w:r>
    </w:p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B34" w:rsidRPr="000B7049" w:rsidRDefault="005A67F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210"/>
      <w:bookmarkEnd w:id="74"/>
      <w:r w:rsidRPr="000B7049">
        <w:rPr>
          <w:rFonts w:ascii="Times New Roman" w:hAnsi="Times New Roman" w:cs="Times New Roman"/>
          <w:sz w:val="24"/>
          <w:szCs w:val="24"/>
        </w:rPr>
        <w:t>107</w:t>
      </w:r>
      <w:r w:rsidR="004C1B34" w:rsidRPr="000B7049">
        <w:rPr>
          <w:rFonts w:ascii="Times New Roman" w:hAnsi="Times New Roman" w:cs="Times New Roman"/>
          <w:sz w:val="24"/>
          <w:szCs w:val="24"/>
        </w:rPr>
        <w:t>. Основанием начала исполнения административной процедуры является передача должностному лицу уполномоченного органа документов необходимых для принятия решения.</w:t>
      </w:r>
    </w:p>
    <w:p w:rsidR="004C1B34" w:rsidRPr="000B7049" w:rsidRDefault="00FB3ACD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211"/>
      <w:bookmarkEnd w:id="75"/>
      <w:r w:rsidRPr="000B7049">
        <w:rPr>
          <w:rFonts w:ascii="Times New Roman" w:hAnsi="Times New Roman" w:cs="Times New Roman"/>
          <w:sz w:val="24"/>
          <w:szCs w:val="24"/>
        </w:rPr>
        <w:t>108</w:t>
      </w:r>
      <w:r w:rsidR="004C1B34" w:rsidRPr="000B7049">
        <w:rPr>
          <w:rFonts w:ascii="Times New Roman" w:hAnsi="Times New Roman" w:cs="Times New Roman"/>
          <w:sz w:val="24"/>
          <w:szCs w:val="24"/>
        </w:rPr>
        <w:t xml:space="preserve">. Должностное лицо уполномоченного органа в течение пяти рабочих дней рассматривает заявление и полученные документы и устанавливает наличие оснований для </w:t>
      </w:r>
      <w:r w:rsidR="009E5454" w:rsidRPr="000B7049">
        <w:rPr>
          <w:rFonts w:ascii="Times New Roman" w:hAnsi="Times New Roman" w:cs="Times New Roman"/>
          <w:sz w:val="24"/>
          <w:szCs w:val="24"/>
        </w:rPr>
        <w:t xml:space="preserve">изменения, </w:t>
      </w:r>
      <w:r w:rsidR="004C1B34" w:rsidRPr="000B7049">
        <w:rPr>
          <w:rFonts w:ascii="Times New Roman" w:hAnsi="Times New Roman" w:cs="Times New Roman"/>
          <w:sz w:val="24"/>
          <w:szCs w:val="24"/>
        </w:rPr>
        <w:t>аннулировани</w:t>
      </w:r>
      <w:r w:rsidRPr="000B7049">
        <w:rPr>
          <w:rFonts w:ascii="Times New Roman" w:hAnsi="Times New Roman" w:cs="Times New Roman"/>
          <w:sz w:val="24"/>
          <w:szCs w:val="24"/>
        </w:rPr>
        <w:t>я</w:t>
      </w:r>
      <w:r w:rsidR="009E5454" w:rsidRPr="000B7049">
        <w:rPr>
          <w:rFonts w:ascii="Times New Roman" w:hAnsi="Times New Roman" w:cs="Times New Roman"/>
          <w:sz w:val="24"/>
          <w:szCs w:val="24"/>
        </w:rPr>
        <w:t xml:space="preserve"> почтового</w:t>
      </w:r>
      <w:r w:rsidR="004C1B34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9E5454" w:rsidRPr="000B7049">
        <w:rPr>
          <w:rFonts w:ascii="Times New Roman" w:hAnsi="Times New Roman" w:cs="Times New Roman"/>
          <w:sz w:val="24"/>
          <w:szCs w:val="24"/>
        </w:rPr>
        <w:t xml:space="preserve">существующим </w:t>
      </w:r>
      <w:r w:rsidR="006F409C" w:rsidRPr="000B7049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="004C1B34" w:rsidRPr="000B7049">
        <w:rPr>
          <w:rFonts w:ascii="Times New Roman" w:hAnsi="Times New Roman" w:cs="Times New Roman"/>
          <w:sz w:val="24"/>
          <w:szCs w:val="24"/>
        </w:rPr>
        <w:t>.</w:t>
      </w:r>
    </w:p>
    <w:p w:rsidR="002866F0" w:rsidRPr="000B7049" w:rsidRDefault="006F409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109</w:t>
      </w:r>
      <w:r w:rsidR="002866F0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9E5454" w:rsidRPr="000B7049">
        <w:rPr>
          <w:rFonts w:ascii="Times New Roman" w:hAnsi="Times New Roman" w:cs="Times New Roman"/>
          <w:sz w:val="24"/>
          <w:szCs w:val="24"/>
        </w:rPr>
        <w:t>Изменение адреса объектов</w:t>
      </w:r>
      <w:r w:rsidR="002866F0" w:rsidRPr="000B7049">
        <w:rPr>
          <w:rFonts w:ascii="Times New Roman" w:hAnsi="Times New Roman" w:cs="Times New Roman"/>
          <w:sz w:val="24"/>
          <w:szCs w:val="24"/>
        </w:rPr>
        <w:t xml:space="preserve"> недвижимости осуществляется: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в отношении земельных участков, в случаях: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подготовки документации по планировке территории в отношении застроенной и подлежащей застройке территории, в соответствии с Градостроительным кодексом Российской Федерации;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строительства, в случаях: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выдачи (получения) разрешения на строительство здания или сооружения;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</w:t>
      </w:r>
      <w:r w:rsidR="00F6214F" w:rsidRPr="000B7049">
        <w:rPr>
          <w:rFonts w:ascii="Times New Roman" w:hAnsi="Times New Roman" w:cs="Times New Roman"/>
          <w:sz w:val="24"/>
          <w:szCs w:val="24"/>
        </w:rPr>
        <w:t>кументов, содержащих необходимые</w:t>
      </w:r>
      <w:r w:rsidRPr="000B7049">
        <w:rPr>
          <w:rFonts w:ascii="Times New Roman" w:hAnsi="Times New Roman" w:cs="Times New Roman"/>
          <w:sz w:val="24"/>
          <w:szCs w:val="24"/>
        </w:rPr>
        <w:t xml:space="preserve">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в отношении помещений, в случаях: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866F0" w:rsidRPr="000B7049" w:rsidRDefault="002866F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96268C" w:rsidRPr="000B7049" w:rsidRDefault="009626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110. При </w:t>
      </w:r>
      <w:r w:rsidR="009E5454" w:rsidRPr="000B7049">
        <w:rPr>
          <w:rFonts w:ascii="Times New Roman" w:hAnsi="Times New Roman" w:cs="Times New Roman"/>
          <w:sz w:val="24"/>
          <w:szCs w:val="24"/>
        </w:rPr>
        <w:t>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адресов зданиям, сооружениям и объектам незавершенного строительства такие 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6268C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111</w:t>
      </w:r>
      <w:r w:rsidR="0096268C" w:rsidRPr="000B7049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Pr="000B7049">
        <w:rPr>
          <w:rFonts w:ascii="Times New Roman" w:hAnsi="Times New Roman" w:cs="Times New Roman"/>
          <w:sz w:val="24"/>
          <w:szCs w:val="24"/>
        </w:rPr>
        <w:t>изменения, аннулирования наименований элементов</w:t>
      </w:r>
      <w:r w:rsidR="0096268C" w:rsidRPr="000B7049">
        <w:rPr>
          <w:rFonts w:ascii="Times New Roman" w:hAnsi="Times New Roman" w:cs="Times New Roman"/>
          <w:sz w:val="24"/>
          <w:szCs w:val="24"/>
        </w:rPr>
        <w:t xml:space="preserve"> планировочной структуры и </w:t>
      </w:r>
      <w:r w:rsidRPr="000B7049">
        <w:rPr>
          <w:rFonts w:ascii="Times New Roman" w:hAnsi="Times New Roman" w:cs="Times New Roman"/>
          <w:sz w:val="24"/>
          <w:szCs w:val="24"/>
        </w:rPr>
        <w:t>элементов улично-дорожной сети</w:t>
      </w:r>
      <w:r w:rsidR="0096268C" w:rsidRPr="000B7049">
        <w:rPr>
          <w:rFonts w:ascii="Times New Roman" w:hAnsi="Times New Roman" w:cs="Times New Roman"/>
          <w:sz w:val="24"/>
          <w:szCs w:val="24"/>
        </w:rPr>
        <w:t>, изменения адресов</w:t>
      </w:r>
      <w:r w:rsidR="00A05DE0" w:rsidRPr="000B7049">
        <w:rPr>
          <w:rFonts w:ascii="Times New Roman" w:hAnsi="Times New Roman" w:cs="Times New Roman"/>
          <w:sz w:val="24"/>
          <w:szCs w:val="24"/>
        </w:rPr>
        <w:t xml:space="preserve"> объектов недвижимости,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>, аннулировании наименований элементов</w:t>
      </w:r>
      <w:r w:rsidR="00A05DE0" w:rsidRPr="000B7049">
        <w:rPr>
          <w:rFonts w:ascii="Times New Roman" w:hAnsi="Times New Roman" w:cs="Times New Roman"/>
          <w:sz w:val="24"/>
          <w:szCs w:val="24"/>
        </w:rPr>
        <w:t xml:space="preserve"> пла</w:t>
      </w:r>
      <w:r w:rsidRPr="000B7049">
        <w:rPr>
          <w:rFonts w:ascii="Times New Roman" w:hAnsi="Times New Roman" w:cs="Times New Roman"/>
          <w:sz w:val="24"/>
          <w:szCs w:val="24"/>
        </w:rPr>
        <w:t>нировочной структуры и элементов</w:t>
      </w:r>
      <w:r w:rsidR="00A05DE0" w:rsidRPr="000B7049">
        <w:rPr>
          <w:rFonts w:ascii="Times New Roman" w:hAnsi="Times New Roman" w:cs="Times New Roman"/>
          <w:sz w:val="24"/>
          <w:szCs w:val="24"/>
        </w:rPr>
        <w:t xml:space="preserve"> улично-дорожной </w:t>
      </w:r>
      <w:r w:rsidR="00A05DE0" w:rsidRPr="000B7049">
        <w:rPr>
          <w:rFonts w:ascii="Times New Roman" w:hAnsi="Times New Roman" w:cs="Times New Roman"/>
          <w:sz w:val="24"/>
          <w:szCs w:val="24"/>
        </w:rPr>
        <w:lastRenderedPageBreak/>
        <w:t>сети, об изменении или аннулировании их наименований в соответствии с порядком ведения государственного адресного реестра.</w:t>
      </w:r>
    </w:p>
    <w:p w:rsidR="00A05DE0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112</w:t>
      </w:r>
      <w:r w:rsidR="00A05DE0" w:rsidRPr="000B7049">
        <w:rPr>
          <w:rFonts w:ascii="Times New Roman" w:hAnsi="Times New Roman" w:cs="Times New Roman"/>
          <w:sz w:val="24"/>
          <w:szCs w:val="24"/>
        </w:rPr>
        <w:t xml:space="preserve">. Изменение адреса объекта недвижимости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оператором федеральной информационной адресной </w:t>
      </w:r>
      <w:r w:rsidR="00687308" w:rsidRPr="000B7049">
        <w:rPr>
          <w:rFonts w:ascii="Times New Roman" w:hAnsi="Times New Roman" w:cs="Times New Roman"/>
          <w:sz w:val="24"/>
          <w:szCs w:val="24"/>
        </w:rPr>
        <w:t>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687308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113</w:t>
      </w:r>
      <w:r w:rsidR="00687308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09573A" w:rsidRPr="000B7049">
        <w:rPr>
          <w:rFonts w:ascii="Times New Roman" w:hAnsi="Times New Roman" w:cs="Times New Roman"/>
          <w:sz w:val="24"/>
          <w:szCs w:val="24"/>
        </w:rPr>
        <w:t>Аннулирование адреса объекта адресации осуществляется в случаях:</w:t>
      </w:r>
    </w:p>
    <w:p w:rsidR="0009573A" w:rsidRPr="000B7049" w:rsidRDefault="0009573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прекращения существования объекта недвижимости;</w:t>
      </w:r>
    </w:p>
    <w:p w:rsidR="0009573A" w:rsidRPr="000B7049" w:rsidRDefault="0009573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недвижимости»;</w:t>
      </w:r>
    </w:p>
    <w:p w:rsidR="0009573A" w:rsidRPr="000B7049" w:rsidRDefault="0009573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присвоения объекту недвижимости нового адреса.</w:t>
      </w:r>
    </w:p>
    <w:p w:rsidR="0009573A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114</w:t>
      </w:r>
      <w:r w:rsidR="0009573A" w:rsidRPr="000B7049">
        <w:rPr>
          <w:rFonts w:ascii="Times New Roman" w:hAnsi="Times New Roman" w:cs="Times New Roman"/>
          <w:sz w:val="24"/>
          <w:szCs w:val="24"/>
        </w:rPr>
        <w:t>. Аннулирование адреса объекта недвижимости в случае прекращения существования объекта недвижимости осуществляется после снятия этого объекта недвижимости с кадастрового учета, за исключением случаев аннулирования и исключения сведений об объекте недвижимости,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09573A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115</w:t>
      </w:r>
      <w:r w:rsidR="0009573A" w:rsidRPr="000B7049">
        <w:rPr>
          <w:rFonts w:ascii="Times New Roman" w:hAnsi="Times New Roman" w:cs="Times New Roman"/>
          <w:sz w:val="24"/>
          <w:szCs w:val="24"/>
        </w:rPr>
        <w:t>. Аннулирование адреса существующего объекта недвижимости без одновременного присвоения этому объекту недвижимости  нового адреса не допускается.</w:t>
      </w:r>
    </w:p>
    <w:p w:rsidR="0009573A" w:rsidRPr="000B7049" w:rsidRDefault="0009573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9E5454" w:rsidRPr="000B7049">
        <w:rPr>
          <w:rFonts w:ascii="Times New Roman" w:hAnsi="Times New Roman" w:cs="Times New Roman"/>
          <w:sz w:val="24"/>
          <w:szCs w:val="24"/>
        </w:rPr>
        <w:t>16</w:t>
      </w:r>
      <w:r w:rsidRPr="000B7049">
        <w:rPr>
          <w:rFonts w:ascii="Times New Roman" w:hAnsi="Times New Roman" w:cs="Times New Roman"/>
          <w:sz w:val="24"/>
          <w:szCs w:val="24"/>
        </w:rPr>
        <w:t>. Аннулирование адресов объектов недвижимости, являющихся преобразуемыми объектами недвижимости (за исключением объектов недвижимости, сохраняющихся в измененных границах</w:t>
      </w:r>
      <w:r w:rsidR="000A5C3E" w:rsidRPr="000B7049">
        <w:rPr>
          <w:rFonts w:ascii="Times New Roman" w:hAnsi="Times New Roman" w:cs="Times New Roman"/>
          <w:sz w:val="24"/>
          <w:szCs w:val="24"/>
        </w:rPr>
        <w:t>), осуществляется после снятия с учета таких преобразуемых объектов недвижимости. Аннулирование и повторное присвоение адресов объектам недвижимости,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A5C3E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117</w:t>
      </w:r>
      <w:r w:rsidR="000A5C3E" w:rsidRPr="000B7049">
        <w:rPr>
          <w:rFonts w:ascii="Times New Roman" w:hAnsi="Times New Roman" w:cs="Times New Roman"/>
          <w:sz w:val="24"/>
          <w:szCs w:val="24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A5C3E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118</w:t>
      </w:r>
      <w:r w:rsidR="000A5C3E" w:rsidRPr="000B7049">
        <w:rPr>
          <w:rFonts w:ascii="Times New Roman" w:hAnsi="Times New Roman" w:cs="Times New Roman"/>
          <w:sz w:val="24"/>
          <w:szCs w:val="24"/>
        </w:rPr>
        <w:t>. Структура адреса включает в себя следующую последовательность адресообразующих элементо</w:t>
      </w:r>
      <w:r w:rsidR="00C379F8" w:rsidRPr="000B7049">
        <w:rPr>
          <w:rFonts w:ascii="Times New Roman" w:hAnsi="Times New Roman" w:cs="Times New Roman"/>
          <w:sz w:val="24"/>
          <w:szCs w:val="24"/>
        </w:rPr>
        <w:t>в, описанных идентифицирующими их реквизитами (далее реквизит адреса):</w:t>
      </w:r>
    </w:p>
    <w:p w:rsidR="00C379F8" w:rsidRPr="000B7049" w:rsidRDefault="00C379F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C379F8" w:rsidRPr="000B7049" w:rsidRDefault="00C379F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C379F8" w:rsidRPr="000B7049" w:rsidRDefault="00C379F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наименование городского округа в составе субъекта Российской Федерации;</w:t>
      </w:r>
    </w:p>
    <w:p w:rsidR="00C379F8" w:rsidRPr="000B7049" w:rsidRDefault="002A7D8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г</w:t>
      </w:r>
      <w:r w:rsidR="00C379F8" w:rsidRPr="000B7049"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C379F8" w:rsidRPr="000B7049" w:rsidRDefault="002A7D8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д</w:t>
      </w:r>
      <w:r w:rsidR="00C379F8" w:rsidRPr="000B7049">
        <w:rPr>
          <w:rFonts w:ascii="Times New Roman" w:hAnsi="Times New Roman" w:cs="Times New Roman"/>
          <w:sz w:val="24"/>
          <w:szCs w:val="24"/>
        </w:rPr>
        <w:t>) наименование элемента планировочной структуры;</w:t>
      </w:r>
    </w:p>
    <w:p w:rsidR="00C379F8" w:rsidRPr="000B7049" w:rsidRDefault="002A7D8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е</w:t>
      </w:r>
      <w:r w:rsidR="00C379F8" w:rsidRPr="000B7049">
        <w:rPr>
          <w:rFonts w:ascii="Times New Roman" w:hAnsi="Times New Roman" w:cs="Times New Roman"/>
          <w:sz w:val="24"/>
          <w:szCs w:val="24"/>
        </w:rPr>
        <w:t>) наименование элемента улично-дорожной сети;</w:t>
      </w:r>
    </w:p>
    <w:p w:rsidR="00C379F8" w:rsidRPr="000B7049" w:rsidRDefault="002A7D8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ж</w:t>
      </w:r>
      <w:r w:rsidR="00C379F8" w:rsidRPr="000B7049">
        <w:rPr>
          <w:rFonts w:ascii="Times New Roman" w:hAnsi="Times New Roman" w:cs="Times New Roman"/>
          <w:sz w:val="24"/>
          <w:szCs w:val="24"/>
        </w:rPr>
        <w:t>) номер земельного участка;</w:t>
      </w:r>
    </w:p>
    <w:p w:rsidR="00C379F8" w:rsidRPr="000B7049" w:rsidRDefault="002A7D8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з</w:t>
      </w:r>
      <w:r w:rsidR="00C379F8" w:rsidRPr="000B7049">
        <w:rPr>
          <w:rFonts w:ascii="Times New Roman" w:hAnsi="Times New Roman" w:cs="Times New Roman"/>
          <w:sz w:val="24"/>
          <w:szCs w:val="24"/>
        </w:rPr>
        <w:t>) тип и номер здания, сооружения или объекта незавершенного строительства;</w:t>
      </w:r>
    </w:p>
    <w:p w:rsidR="00C379F8" w:rsidRPr="000B7049" w:rsidRDefault="002A7D8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и</w:t>
      </w:r>
      <w:r w:rsidR="00C379F8" w:rsidRPr="000B7049">
        <w:rPr>
          <w:rFonts w:ascii="Times New Roman" w:hAnsi="Times New Roman" w:cs="Times New Roman"/>
          <w:sz w:val="24"/>
          <w:szCs w:val="24"/>
        </w:rPr>
        <w:t>) тип и номер помещения, расположенного в здании или сооружении.</w:t>
      </w:r>
    </w:p>
    <w:p w:rsidR="00C379F8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119</w:t>
      </w:r>
      <w:r w:rsidR="00C379F8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1E049B" w:rsidRPr="000B7049">
        <w:rPr>
          <w:rFonts w:ascii="Times New Roman" w:hAnsi="Times New Roman" w:cs="Times New Roman"/>
          <w:sz w:val="24"/>
          <w:szCs w:val="24"/>
        </w:rPr>
        <w:t>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</w:t>
      </w:r>
      <w:r w:rsidRPr="000B7049">
        <w:rPr>
          <w:rFonts w:ascii="Times New Roman" w:hAnsi="Times New Roman" w:cs="Times New Roman"/>
          <w:sz w:val="24"/>
          <w:szCs w:val="24"/>
        </w:rPr>
        <w:t>е адреса, указанная в пункте 118</w:t>
      </w:r>
      <w:r w:rsidR="001E049B" w:rsidRPr="000B70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E049B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120</w:t>
      </w:r>
      <w:r w:rsidR="001E049B" w:rsidRPr="000B7049">
        <w:rPr>
          <w:rFonts w:ascii="Times New Roman" w:hAnsi="Times New Roman" w:cs="Times New Roman"/>
          <w:sz w:val="24"/>
          <w:szCs w:val="24"/>
        </w:rPr>
        <w:t>. Перечень адресообразующих элементов, используемых при описании адреса объекта недвижимости, зависит от вида объекта недвижимости.</w:t>
      </w:r>
    </w:p>
    <w:p w:rsidR="001E049B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121</w:t>
      </w:r>
      <w:r w:rsidR="001E049B" w:rsidRPr="000B7049">
        <w:rPr>
          <w:rFonts w:ascii="Times New Roman" w:hAnsi="Times New Roman" w:cs="Times New Roman"/>
          <w:sz w:val="24"/>
          <w:szCs w:val="24"/>
        </w:rPr>
        <w:t>. Обязательными адресообразующими элементами для всех видов объектов недвижимости являются:</w:t>
      </w:r>
    </w:p>
    <w:p w:rsidR="001E049B" w:rsidRPr="000B7049" w:rsidRDefault="001E049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страна;</w:t>
      </w:r>
    </w:p>
    <w:p w:rsidR="001E049B" w:rsidRPr="000B7049" w:rsidRDefault="001E049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1E049B" w:rsidRPr="000B7049" w:rsidRDefault="001E049B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городской округ в составе субъекта Российской Федерации;</w:t>
      </w:r>
    </w:p>
    <w:p w:rsidR="00334C60" w:rsidRPr="000B7049" w:rsidRDefault="002A7D8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334C60" w:rsidRPr="000B7049">
        <w:rPr>
          <w:rFonts w:ascii="Times New Roman" w:hAnsi="Times New Roman" w:cs="Times New Roman"/>
          <w:sz w:val="24"/>
          <w:szCs w:val="24"/>
        </w:rPr>
        <w:t>) населенный пункт (за исключением объектов адресации, расположенных вне границ населенных пунктов).</w:t>
      </w:r>
    </w:p>
    <w:p w:rsidR="00334C60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122</w:t>
      </w:r>
      <w:r w:rsidR="00334C60" w:rsidRPr="000B7049">
        <w:rPr>
          <w:rFonts w:ascii="Times New Roman" w:hAnsi="Times New Roman" w:cs="Times New Roman"/>
          <w:sz w:val="24"/>
          <w:szCs w:val="24"/>
        </w:rPr>
        <w:t>. Иные адресообразующие элементы применяются в зависимости от вида объекта недвижимости.</w:t>
      </w:r>
    </w:p>
    <w:p w:rsidR="00334C60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123</w:t>
      </w:r>
      <w:r w:rsidR="00334C60" w:rsidRPr="000B7049">
        <w:rPr>
          <w:rFonts w:ascii="Times New Roman" w:hAnsi="Times New Roman" w:cs="Times New Roman"/>
          <w:sz w:val="24"/>
          <w:szCs w:val="24"/>
        </w:rPr>
        <w:t>. Структура адреса земельного участка в дополнение к обязательным адресообразующим э</w:t>
      </w:r>
      <w:r w:rsidRPr="000B7049">
        <w:rPr>
          <w:rFonts w:ascii="Times New Roman" w:hAnsi="Times New Roman" w:cs="Times New Roman"/>
          <w:sz w:val="24"/>
          <w:szCs w:val="24"/>
        </w:rPr>
        <w:t>лементам, указанным в пункте 118</w:t>
      </w:r>
      <w:r w:rsidR="00334C60" w:rsidRPr="000B70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включает в себя следующие адресообразующие элементы, описанные идентифицирующими их реквизитами:</w:t>
      </w:r>
    </w:p>
    <w:p w:rsidR="00334C60" w:rsidRPr="000B7049" w:rsidRDefault="00334C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наименование планировочной структуры (при наличии);</w:t>
      </w:r>
    </w:p>
    <w:p w:rsidR="00334C60" w:rsidRPr="000B7049" w:rsidRDefault="00334C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334C60" w:rsidRPr="000B7049" w:rsidRDefault="00334C60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334C60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124</w:t>
      </w:r>
      <w:r w:rsidR="00334C60" w:rsidRPr="000B7049">
        <w:rPr>
          <w:rFonts w:ascii="Times New Roman" w:hAnsi="Times New Roman" w:cs="Times New Roman"/>
          <w:sz w:val="24"/>
          <w:szCs w:val="24"/>
        </w:rPr>
        <w:t>. Структура адреса здания, сооружения или объекта незавершенного строительства в дополнение к обязательным адресообразующим э</w:t>
      </w:r>
      <w:r w:rsidRPr="000B7049">
        <w:rPr>
          <w:rFonts w:ascii="Times New Roman" w:hAnsi="Times New Roman" w:cs="Times New Roman"/>
          <w:sz w:val="24"/>
          <w:szCs w:val="24"/>
        </w:rPr>
        <w:t>лементам, указанным в пункте 118</w:t>
      </w:r>
      <w:r w:rsidR="00334C60" w:rsidRPr="000B70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334C60" w:rsidRPr="000B7049">
        <w:rPr>
          <w:rFonts w:ascii="Times New Roman" w:hAnsi="Times New Roman" w:cs="Times New Roman"/>
          <w:sz w:val="24"/>
          <w:szCs w:val="24"/>
        </w:rPr>
        <w:t>включает в себя следующие адресообразующие элементы, описанные идентифицирующими их реквизитами: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наименование планировочной структуры (при наличии);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902C5A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125</w:t>
      </w:r>
      <w:r w:rsidR="00902C5A" w:rsidRPr="000B7049">
        <w:rPr>
          <w:rFonts w:ascii="Times New Roman" w:hAnsi="Times New Roman" w:cs="Times New Roman"/>
          <w:sz w:val="24"/>
          <w:szCs w:val="24"/>
        </w:rPr>
        <w:t>. Структура адреса помещения в пределах здания (сооружения) в дополнение к обязательным адресообразующим элементам, указан</w:t>
      </w:r>
      <w:r w:rsidRPr="000B7049">
        <w:rPr>
          <w:rFonts w:ascii="Times New Roman" w:hAnsi="Times New Roman" w:cs="Times New Roman"/>
          <w:sz w:val="24"/>
          <w:szCs w:val="24"/>
        </w:rPr>
        <w:t>ным в пункте 118</w:t>
      </w:r>
      <w:r w:rsidR="00902C5A" w:rsidRPr="000B70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902C5A" w:rsidRPr="000B7049">
        <w:rPr>
          <w:rFonts w:ascii="Times New Roman" w:hAnsi="Times New Roman" w:cs="Times New Roman"/>
          <w:sz w:val="24"/>
          <w:szCs w:val="24"/>
        </w:rPr>
        <w:t>включает в себя следующие адресообразующие элементы, описанные идентифицирующими их реквизитами: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наименование планировочной структуры (при наличии);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902C5A" w:rsidRPr="000B7049" w:rsidRDefault="00902C5A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286349" w:rsidRPr="000B7049" w:rsidRDefault="009E545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126</w:t>
      </w:r>
      <w:r w:rsidR="00902C5A" w:rsidRPr="000B7049">
        <w:rPr>
          <w:rFonts w:ascii="Times New Roman" w:hAnsi="Times New Roman" w:cs="Times New Roman"/>
          <w:sz w:val="24"/>
          <w:szCs w:val="24"/>
        </w:rPr>
        <w:t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902C5A" w:rsidRPr="000B7049" w:rsidRDefault="0049523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</w:t>
      </w:r>
      <w:r w:rsidR="009E5454" w:rsidRPr="000B7049">
        <w:rPr>
          <w:rFonts w:ascii="Times New Roman" w:hAnsi="Times New Roman" w:cs="Times New Roman"/>
          <w:sz w:val="24"/>
          <w:szCs w:val="24"/>
        </w:rPr>
        <w:t>7</w:t>
      </w:r>
      <w:r w:rsidRPr="000B7049">
        <w:rPr>
          <w:rFonts w:ascii="Times New Roman" w:hAnsi="Times New Roman" w:cs="Times New Roman"/>
          <w:sz w:val="24"/>
          <w:szCs w:val="24"/>
        </w:rPr>
        <w:t>. В структуре адреса наименования страны, субъекта Российской Федерации, городского округа, городского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языков народов Российской Федерации.</w:t>
      </w:r>
    </w:p>
    <w:p w:rsidR="00495239" w:rsidRPr="000B7049" w:rsidRDefault="0049523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44BB2" w:rsidRPr="000B7049">
        <w:rPr>
          <w:rFonts w:ascii="Times New Roman" w:hAnsi="Times New Roman" w:cs="Times New Roman"/>
          <w:sz w:val="24"/>
          <w:szCs w:val="24"/>
        </w:rPr>
        <w:t xml:space="preserve">городского округа, </w:t>
      </w:r>
      <w:r w:rsidRPr="000B7049">
        <w:rPr>
          <w:rFonts w:ascii="Times New Roman" w:hAnsi="Times New Roman" w:cs="Times New Roman"/>
          <w:sz w:val="24"/>
          <w:szCs w:val="24"/>
        </w:rPr>
        <w:t>городского поселения должно соот</w:t>
      </w:r>
      <w:r w:rsidR="00736B89" w:rsidRPr="000B7049">
        <w:rPr>
          <w:rFonts w:ascii="Times New Roman" w:hAnsi="Times New Roman" w:cs="Times New Roman"/>
          <w:sz w:val="24"/>
          <w:szCs w:val="24"/>
        </w:rPr>
        <w:t>ветствовать соответствующим наим</w:t>
      </w:r>
      <w:r w:rsidRPr="000B7049">
        <w:rPr>
          <w:rFonts w:ascii="Times New Roman" w:hAnsi="Times New Roman" w:cs="Times New Roman"/>
          <w:sz w:val="24"/>
          <w:szCs w:val="24"/>
        </w:rPr>
        <w:t>енованиям государственного реестра муниципальных образований Российской Федерации.</w:t>
      </w:r>
    </w:p>
    <w:p w:rsidR="00736B89" w:rsidRPr="000B7049" w:rsidRDefault="00736B8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Наименование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36B89" w:rsidRPr="000B7049" w:rsidRDefault="00736B8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736B89" w:rsidRPr="000B7049" w:rsidRDefault="00736B8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Перечень наименований городских округов</w:t>
      </w:r>
      <w:r w:rsidR="00B44BB2" w:rsidRPr="000B7049">
        <w:rPr>
          <w:rFonts w:ascii="Times New Roman" w:hAnsi="Times New Roman" w:cs="Times New Roman"/>
          <w:sz w:val="24"/>
          <w:szCs w:val="24"/>
        </w:rPr>
        <w:t>, городских</w:t>
      </w:r>
      <w:r w:rsidRPr="000B7049">
        <w:rPr>
          <w:rFonts w:ascii="Times New Roman" w:hAnsi="Times New Roman" w:cs="Times New Roman"/>
          <w:sz w:val="24"/>
          <w:szCs w:val="24"/>
        </w:rPr>
        <w:t xml:space="preserve">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</w:t>
      </w:r>
      <w:r w:rsidR="00057133" w:rsidRPr="000B7049">
        <w:rPr>
          <w:rFonts w:ascii="Times New Roman" w:hAnsi="Times New Roman" w:cs="Times New Roman"/>
          <w:sz w:val="24"/>
          <w:szCs w:val="24"/>
        </w:rPr>
        <w:t xml:space="preserve">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</w:t>
      </w:r>
      <w:r w:rsidR="00057133" w:rsidRPr="000B704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и органами местного самоуправления при ведении государственного адресного реестра.</w:t>
      </w:r>
    </w:p>
    <w:p w:rsidR="00057133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128</w:t>
      </w:r>
      <w:r w:rsidR="00057133" w:rsidRPr="000B7049">
        <w:rPr>
          <w:rFonts w:ascii="Times New Roman" w:hAnsi="Times New Roman" w:cs="Times New Roman"/>
          <w:sz w:val="24"/>
          <w:szCs w:val="24"/>
        </w:rPr>
        <w:t>.</w:t>
      </w:r>
      <w:r w:rsidR="00FD36B9" w:rsidRPr="000B7049">
        <w:rPr>
          <w:rFonts w:ascii="Times New Roman" w:hAnsi="Times New Roman" w:cs="Times New Roman"/>
          <w:sz w:val="24"/>
          <w:szCs w:val="24"/>
        </w:rPr>
        <w:t xml:space="preserve">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D36B9" w:rsidRPr="000B7049" w:rsidRDefault="00FD36B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«-</w:t>
      </w:r>
      <w:r w:rsidR="007402C5" w:rsidRPr="000B7049">
        <w:rPr>
          <w:rFonts w:ascii="Times New Roman" w:hAnsi="Times New Roman" w:cs="Times New Roman"/>
          <w:sz w:val="24"/>
          <w:szCs w:val="24"/>
        </w:rPr>
        <w:t>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FD36B9" w:rsidRPr="000B7049" w:rsidRDefault="00FD36B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«.» - точка;</w:t>
      </w:r>
    </w:p>
    <w:p w:rsidR="00FD36B9" w:rsidRPr="000B7049" w:rsidRDefault="007402C5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«(»</w:t>
      </w:r>
      <w:r w:rsidR="00FD36B9" w:rsidRPr="000B7049">
        <w:rPr>
          <w:rFonts w:ascii="Times New Roman" w:hAnsi="Times New Roman" w:cs="Times New Roman"/>
          <w:sz w:val="24"/>
          <w:szCs w:val="24"/>
        </w:rPr>
        <w:t xml:space="preserve"> - открывающая круглая скобка;</w:t>
      </w:r>
    </w:p>
    <w:p w:rsidR="00FD36B9" w:rsidRPr="000B7049" w:rsidRDefault="00FD36B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г) «)» - закрывающая круглая скобка;</w:t>
      </w:r>
    </w:p>
    <w:p w:rsidR="00FD36B9" w:rsidRPr="000B7049" w:rsidRDefault="00FD36B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д) «№» - знак номера.</w:t>
      </w:r>
    </w:p>
    <w:p w:rsidR="00FD36B9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129</w:t>
      </w:r>
      <w:r w:rsidR="00FD36B9" w:rsidRPr="000B7049">
        <w:rPr>
          <w:rFonts w:ascii="Times New Roman" w:hAnsi="Times New Roman" w:cs="Times New Roman"/>
          <w:sz w:val="24"/>
          <w:szCs w:val="24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D36B9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130</w:t>
      </w:r>
      <w:r w:rsidR="00FD36B9" w:rsidRPr="000B7049">
        <w:rPr>
          <w:rFonts w:ascii="Times New Roman" w:hAnsi="Times New Roman" w:cs="Times New Roman"/>
          <w:sz w:val="24"/>
          <w:szCs w:val="24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</w:t>
      </w:r>
      <w:r w:rsidR="00AB3F63" w:rsidRPr="000B7049">
        <w:rPr>
          <w:rFonts w:ascii="Times New Roman" w:hAnsi="Times New Roman" w:cs="Times New Roman"/>
          <w:sz w:val="24"/>
          <w:szCs w:val="24"/>
        </w:rPr>
        <w:t xml:space="preserve">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AB3F63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131</w:t>
      </w:r>
      <w:r w:rsidR="00AB3F63" w:rsidRPr="000B7049">
        <w:rPr>
          <w:rFonts w:ascii="Times New Roman" w:hAnsi="Times New Roman" w:cs="Times New Roman"/>
          <w:sz w:val="24"/>
          <w:szCs w:val="24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AB3F63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132</w:t>
      </w:r>
      <w:r w:rsidR="00AB3F63" w:rsidRPr="000B7049">
        <w:rPr>
          <w:rFonts w:ascii="Times New Roman" w:hAnsi="Times New Roman" w:cs="Times New Roman"/>
          <w:sz w:val="24"/>
          <w:szCs w:val="24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AB3F63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133</w:t>
      </w:r>
      <w:r w:rsidR="00AB3F63" w:rsidRPr="000B7049">
        <w:rPr>
          <w:rFonts w:ascii="Times New Roman" w:hAnsi="Times New Roman" w:cs="Times New Roman"/>
          <w:sz w:val="24"/>
          <w:szCs w:val="24"/>
        </w:rPr>
        <w:t>. Собственное наименование элемента планировочной структуры и элемента улично-дорожной сети, состоящие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AB3F63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134</w:t>
      </w:r>
      <w:r w:rsidR="00AB3F63" w:rsidRPr="000B7049">
        <w:rPr>
          <w:rFonts w:ascii="Times New Roman" w:hAnsi="Times New Roman" w:cs="Times New Roman"/>
          <w:sz w:val="24"/>
          <w:szCs w:val="24"/>
        </w:rPr>
        <w:t xml:space="preserve">. Составные части наименований элементов планировочной структуры и элементов улично-дорожной сети, представляющие собой имя и фамилию или звание </w:t>
      </w:r>
      <w:r w:rsidR="00D75087" w:rsidRPr="000B7049">
        <w:rPr>
          <w:rFonts w:ascii="Times New Roman" w:hAnsi="Times New Roman" w:cs="Times New Roman"/>
          <w:sz w:val="24"/>
          <w:szCs w:val="24"/>
        </w:rPr>
        <w:t>и фамилию употребляются с полным написанием имени и фамилии или звания и фамилии.</w:t>
      </w:r>
    </w:p>
    <w:p w:rsidR="00D75087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135</w:t>
      </w:r>
      <w:r w:rsidR="00D75087" w:rsidRPr="000B7049">
        <w:rPr>
          <w:rFonts w:ascii="Times New Roman" w:hAnsi="Times New Roman" w:cs="Times New Roman"/>
          <w:sz w:val="24"/>
          <w:szCs w:val="24"/>
        </w:rPr>
        <w:t>. В структуре адресации для нумерации объектов недвижимости используется целое и (или) дробное числительное с добавлением буквенного индекса (при необходимости).</w:t>
      </w:r>
    </w:p>
    <w:p w:rsidR="00D75087" w:rsidRPr="000B7049" w:rsidRDefault="00D7508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«ё», «з», «й», «ъ», «ы» и «ь», а также символ</w:t>
      </w:r>
      <w:r w:rsidR="007402C5" w:rsidRPr="000B7049">
        <w:rPr>
          <w:rFonts w:ascii="Times New Roman" w:hAnsi="Times New Roman" w:cs="Times New Roman"/>
          <w:sz w:val="24"/>
          <w:szCs w:val="24"/>
        </w:rPr>
        <w:t>а</w:t>
      </w:r>
      <w:r w:rsidRPr="000B7049">
        <w:rPr>
          <w:rFonts w:ascii="Times New Roman" w:hAnsi="Times New Roman" w:cs="Times New Roman"/>
          <w:sz w:val="24"/>
          <w:szCs w:val="24"/>
        </w:rPr>
        <w:t xml:space="preserve"> «/» - косая черта.</w:t>
      </w:r>
    </w:p>
    <w:p w:rsidR="00D75087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136</w:t>
      </w:r>
      <w:r w:rsidR="00D75087" w:rsidRPr="000B7049">
        <w:rPr>
          <w:rFonts w:ascii="Times New Roman" w:hAnsi="Times New Roman" w:cs="Times New Roman"/>
          <w:sz w:val="24"/>
          <w:szCs w:val="24"/>
        </w:rPr>
        <w:t>. Объектам недвижимости, находящимся на пересечении элементов улично-дорожной сети, присваивается адрес по элементу улично-дорожной сети, на который выходит фасад объекта недвижимости.</w:t>
      </w:r>
    </w:p>
    <w:p w:rsidR="00D75087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137</w:t>
      </w:r>
      <w:r w:rsidR="00D75087" w:rsidRPr="000B7049">
        <w:rPr>
          <w:rFonts w:ascii="Times New Roman" w:hAnsi="Times New Roman" w:cs="Times New Roman"/>
          <w:sz w:val="24"/>
          <w:szCs w:val="24"/>
        </w:rPr>
        <w:t>. Нумерация объектов недвижимости, расположенных между двумя объектами недвижимости, которым присвоен адрес с последовательными номерами, производится с использованием меньшего номера соответствующего объекта недвижимости путем добавления к нему буквенного индекса.</w:t>
      </w:r>
    </w:p>
    <w:p w:rsidR="00286349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230"/>
      <w:bookmarkEnd w:id="76"/>
      <w:r w:rsidRPr="000B7049">
        <w:rPr>
          <w:rFonts w:ascii="Times New Roman" w:hAnsi="Times New Roman" w:cs="Times New Roman"/>
          <w:sz w:val="24"/>
          <w:szCs w:val="24"/>
        </w:rPr>
        <w:t>138</w:t>
      </w:r>
      <w:r w:rsidR="00286349" w:rsidRPr="000B7049">
        <w:rPr>
          <w:rFonts w:ascii="Times New Roman" w:hAnsi="Times New Roman" w:cs="Times New Roman"/>
          <w:sz w:val="24"/>
          <w:szCs w:val="24"/>
        </w:rPr>
        <w:t xml:space="preserve">. Решение уполномоченного органа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, аннулировании </w:t>
      </w:r>
      <w:r w:rsidR="00286349" w:rsidRPr="000B7049">
        <w:rPr>
          <w:rFonts w:ascii="Times New Roman" w:hAnsi="Times New Roman" w:cs="Times New Roman"/>
          <w:sz w:val="24"/>
          <w:szCs w:val="24"/>
        </w:rPr>
        <w:t>объекту недвижимости адреса принимается одновременно:</w:t>
      </w:r>
    </w:p>
    <w:p w:rsidR="00286349" w:rsidRPr="000B7049" w:rsidRDefault="0028634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86349" w:rsidRPr="000B7049" w:rsidRDefault="0028634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286349" w:rsidRPr="000B7049" w:rsidRDefault="0028634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286349" w:rsidRPr="000B7049" w:rsidRDefault="00286349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г) с утверждением проекта планировки</w:t>
      </w:r>
      <w:r w:rsidR="006A6E12" w:rsidRPr="000B704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A6E12" w:rsidRPr="000B7049" w:rsidRDefault="006A6E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A6E12" w:rsidRPr="000B7049" w:rsidRDefault="00B44BB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139</w:t>
      </w:r>
      <w:r w:rsidR="006A6E12" w:rsidRPr="000B7049">
        <w:rPr>
          <w:rFonts w:ascii="Times New Roman" w:hAnsi="Times New Roman" w:cs="Times New Roman"/>
          <w:sz w:val="24"/>
          <w:szCs w:val="24"/>
        </w:rPr>
        <w:t xml:space="preserve">. Решение уполномоченного органа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6A6E12" w:rsidRPr="000B7049">
        <w:rPr>
          <w:rFonts w:ascii="Times New Roman" w:hAnsi="Times New Roman" w:cs="Times New Roman"/>
          <w:sz w:val="24"/>
          <w:szCs w:val="24"/>
        </w:rPr>
        <w:t>объекту недвижимости адреса содержит:</w:t>
      </w:r>
    </w:p>
    <w:p w:rsidR="006A6E12" w:rsidRPr="000B7049" w:rsidRDefault="006A6E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- </w:t>
      </w:r>
      <w:r w:rsidR="00B44BB2" w:rsidRPr="000B7049">
        <w:rPr>
          <w:rFonts w:ascii="Times New Roman" w:hAnsi="Times New Roman" w:cs="Times New Roman"/>
          <w:sz w:val="24"/>
          <w:szCs w:val="24"/>
        </w:rPr>
        <w:t>почтовый адрес</w:t>
      </w:r>
      <w:r w:rsidRPr="000B7049">
        <w:rPr>
          <w:rFonts w:ascii="Times New Roman" w:hAnsi="Times New Roman" w:cs="Times New Roman"/>
          <w:sz w:val="24"/>
          <w:szCs w:val="24"/>
        </w:rPr>
        <w:t>;</w:t>
      </w:r>
    </w:p>
    <w:p w:rsidR="006A6E12" w:rsidRPr="000B7049" w:rsidRDefault="006A6E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6A6E12" w:rsidRPr="000B7049" w:rsidRDefault="006A6E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описание местоположения объекта адресации;</w:t>
      </w:r>
    </w:p>
    <w:p w:rsidR="006A6E12" w:rsidRPr="000B7049" w:rsidRDefault="006A6E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кадастровые номера, адреса и сведения об объектах недвижимости, из которых образуется объект недвижимости, подлежащей адресации;</w:t>
      </w:r>
    </w:p>
    <w:p w:rsidR="006A6E12" w:rsidRPr="000B7049" w:rsidRDefault="006A6E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другие необходимые сведения, определенные уполномоченным органом.</w:t>
      </w:r>
    </w:p>
    <w:p w:rsidR="006A6E12" w:rsidRPr="000B7049" w:rsidRDefault="006A6E1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06277" w:rsidRPr="000B7049">
        <w:rPr>
          <w:rFonts w:ascii="Times New Roman" w:hAnsi="Times New Roman" w:cs="Times New Roman"/>
          <w:sz w:val="24"/>
          <w:szCs w:val="24"/>
        </w:rPr>
        <w:t>изменения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поставленному на государственный кадастровый учет объекту недвижимости в решении уполномоченного органа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объекту недвижимости в решении уполномоченного органа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объекту недвижимости также </w:t>
      </w:r>
      <w:r w:rsidR="00557A43" w:rsidRPr="000B7049">
        <w:rPr>
          <w:rFonts w:ascii="Times New Roman" w:hAnsi="Times New Roman" w:cs="Times New Roman"/>
          <w:sz w:val="24"/>
          <w:szCs w:val="24"/>
        </w:rPr>
        <w:t>указывается кадастровый номер объекта недвижимости, являющегося объектом адресации.</w:t>
      </w:r>
    </w:p>
    <w:p w:rsidR="00557A43" w:rsidRPr="000B7049" w:rsidRDefault="00C0627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140</w:t>
      </w:r>
      <w:r w:rsidR="00557A43" w:rsidRPr="000B7049">
        <w:rPr>
          <w:rFonts w:ascii="Times New Roman" w:hAnsi="Times New Roman" w:cs="Times New Roman"/>
          <w:sz w:val="24"/>
          <w:szCs w:val="24"/>
        </w:rPr>
        <w:t>. Решение уполномоченного органа об аннулировании адреса объекта недвижимости содержит:</w:t>
      </w:r>
    </w:p>
    <w:p w:rsidR="00557A43" w:rsidRPr="000B7049" w:rsidRDefault="00557A4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аннулируемый адрес объекта недвижимости;</w:t>
      </w:r>
    </w:p>
    <w:p w:rsidR="00557A43" w:rsidRPr="000B7049" w:rsidRDefault="00557A4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уникальный номер аннулируемого адреса объекта недвижимости в государственном адресном реестре;</w:t>
      </w:r>
    </w:p>
    <w:p w:rsidR="00557A43" w:rsidRPr="000B7049" w:rsidRDefault="00557A4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причину аннулирования адреса объекта адресации;</w:t>
      </w:r>
    </w:p>
    <w:p w:rsidR="00557A43" w:rsidRPr="000B7049" w:rsidRDefault="00557A4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кадастровый номер объекта недвижимости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57A43" w:rsidRPr="000B7049" w:rsidRDefault="00557A4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реквизиты решения о присвоении объекту недвижимости адреса и кадастровый номер объекта адресации в случае аннулирования адреса объекта адресации</w:t>
      </w:r>
      <w:r w:rsidR="00940E21" w:rsidRPr="000B7049">
        <w:rPr>
          <w:rFonts w:ascii="Times New Roman" w:hAnsi="Times New Roman" w:cs="Times New Roman"/>
          <w:sz w:val="24"/>
          <w:szCs w:val="24"/>
        </w:rPr>
        <w:t xml:space="preserve"> на основании присвоения этому объекту недвижимости нового адреса;</w:t>
      </w:r>
    </w:p>
    <w:p w:rsidR="00940E21" w:rsidRPr="000B7049" w:rsidRDefault="00940E2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другие необходимые сведения, определенные уполномоченным органом.</w:t>
      </w:r>
    </w:p>
    <w:p w:rsidR="00940E21" w:rsidRPr="000B7049" w:rsidRDefault="00940E2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недвижимости в случае присвоения объекту недвижимости нового адреса может быть по решению уполномоченного органа объединено с решением о присвоении этому объекту недвижимости нового адреса.</w:t>
      </w:r>
    </w:p>
    <w:p w:rsidR="00940E21" w:rsidRPr="000B7049" w:rsidRDefault="00C0627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141</w:t>
      </w:r>
      <w:r w:rsidR="00940E21" w:rsidRPr="000B7049">
        <w:rPr>
          <w:rFonts w:ascii="Times New Roman" w:hAnsi="Times New Roman" w:cs="Times New Roman"/>
          <w:sz w:val="24"/>
          <w:szCs w:val="24"/>
        </w:rPr>
        <w:t xml:space="preserve">. Решения уполномоченного органа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940E21"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 адреса или аннулировании его адреса могут формироваться с использованием федеральной информационной адресной системы.</w:t>
      </w:r>
    </w:p>
    <w:p w:rsidR="00940E21" w:rsidRPr="000B7049" w:rsidRDefault="00C0627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142</w:t>
      </w:r>
      <w:r w:rsidR="00940E21" w:rsidRPr="000B7049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940E21"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 w:rsidR="00A51F9E" w:rsidRPr="000B704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A51F9E" w:rsidRPr="000B7049" w:rsidRDefault="00C0627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143</w:t>
      </w:r>
      <w:r w:rsidR="00A51F9E" w:rsidRPr="000B7049">
        <w:rPr>
          <w:rFonts w:ascii="Times New Roman" w:hAnsi="Times New Roman" w:cs="Times New Roman"/>
          <w:sz w:val="24"/>
          <w:szCs w:val="24"/>
        </w:rPr>
        <w:t xml:space="preserve">. Датой </w:t>
      </w:r>
      <w:r w:rsidRPr="000B7049">
        <w:rPr>
          <w:rFonts w:ascii="Times New Roman" w:hAnsi="Times New Roman" w:cs="Times New Roman"/>
          <w:sz w:val="24"/>
          <w:szCs w:val="24"/>
        </w:rPr>
        <w:t>изменения</w:t>
      </w:r>
      <w:r w:rsidR="00A51F9E" w:rsidRPr="000B7049">
        <w:rPr>
          <w:rFonts w:ascii="Times New Roman" w:hAnsi="Times New Roman" w:cs="Times New Roman"/>
          <w:sz w:val="24"/>
          <w:szCs w:val="24"/>
        </w:rPr>
        <w:t xml:space="preserve"> объекту недвижимости адреса и аннулирования его адреса признается дата внесения сведений об адресе объекта недвижимости в государственный адресный реестр.</w:t>
      </w:r>
    </w:p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232"/>
      <w:bookmarkEnd w:id="77"/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C06277" w:rsidRPr="000B7049">
        <w:rPr>
          <w:rFonts w:ascii="Times New Roman" w:hAnsi="Times New Roman" w:cs="Times New Roman"/>
          <w:sz w:val="24"/>
          <w:szCs w:val="24"/>
        </w:rPr>
        <w:t>44</w:t>
      </w:r>
      <w:r w:rsidRPr="000B7049">
        <w:rPr>
          <w:rFonts w:ascii="Times New Roman" w:hAnsi="Times New Roman" w:cs="Times New Roman"/>
          <w:sz w:val="24"/>
          <w:szCs w:val="24"/>
        </w:rPr>
        <w:t xml:space="preserve">. Должностное лицо уполномоченного органа, определив адрес, который должен быть </w:t>
      </w:r>
      <w:r w:rsidR="00C06277" w:rsidRPr="000B7049">
        <w:rPr>
          <w:rFonts w:ascii="Times New Roman" w:hAnsi="Times New Roman" w:cs="Times New Roman"/>
          <w:sz w:val="24"/>
          <w:szCs w:val="24"/>
        </w:rPr>
        <w:t xml:space="preserve">изменен, </w:t>
      </w:r>
      <w:r w:rsidR="00585241" w:rsidRPr="000B7049">
        <w:rPr>
          <w:rFonts w:ascii="Times New Roman" w:hAnsi="Times New Roman" w:cs="Times New Roman"/>
          <w:sz w:val="24"/>
          <w:szCs w:val="24"/>
        </w:rPr>
        <w:t>аннулирован</w:t>
      </w:r>
      <w:r w:rsidR="00A51F9E" w:rsidRPr="000B7049">
        <w:rPr>
          <w:rFonts w:ascii="Times New Roman" w:hAnsi="Times New Roman" w:cs="Times New Roman"/>
          <w:sz w:val="24"/>
          <w:szCs w:val="24"/>
        </w:rPr>
        <w:t>о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A51F9E" w:rsidRPr="000B7049">
        <w:rPr>
          <w:rFonts w:ascii="Times New Roman" w:hAnsi="Times New Roman" w:cs="Times New Roman"/>
          <w:sz w:val="24"/>
          <w:szCs w:val="24"/>
        </w:rPr>
        <w:t>бъекту недвижимости</w:t>
      </w:r>
      <w:r w:rsidRPr="000B7049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готовит проект постановления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585241" w:rsidRPr="000B7049">
        <w:rPr>
          <w:rFonts w:ascii="Times New Roman" w:hAnsi="Times New Roman" w:cs="Times New Roman"/>
          <w:sz w:val="24"/>
          <w:szCs w:val="24"/>
        </w:rPr>
        <w:t>, аннулировании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объекту недвижимости</w:t>
      </w:r>
      <w:r w:rsidR="00585241" w:rsidRPr="000B7049">
        <w:rPr>
          <w:rFonts w:ascii="Times New Roman" w:hAnsi="Times New Roman" w:cs="Times New Roman"/>
          <w:sz w:val="24"/>
          <w:szCs w:val="24"/>
        </w:rPr>
        <w:t>.</w:t>
      </w:r>
    </w:p>
    <w:bookmarkEnd w:id="78"/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функцию текущего контроля, проверяет правильность составления проекта постановления о присвоении адреса и передает его на рассмотрение главе 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>.</w:t>
      </w:r>
    </w:p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233"/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45</w:t>
      </w:r>
      <w:r w:rsidRPr="000B7049">
        <w:rPr>
          <w:rFonts w:ascii="Times New Roman" w:hAnsi="Times New Roman" w:cs="Times New Roman"/>
          <w:sz w:val="24"/>
          <w:szCs w:val="24"/>
        </w:rPr>
        <w:t>. В случае выявления оснований для отказа в предоставлении муниципальной услуги должностное лицо уполномоченного органа в течение пяти рабочих дней г</w:t>
      </w:r>
      <w:r w:rsidR="00A613E2" w:rsidRPr="000B7049">
        <w:rPr>
          <w:rFonts w:ascii="Times New Roman" w:hAnsi="Times New Roman" w:cs="Times New Roman"/>
          <w:sz w:val="24"/>
          <w:szCs w:val="24"/>
        </w:rPr>
        <w:t>отовит уведомление об отказе в изменении, аннулировании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объекту недвижимости.</w:t>
      </w:r>
    </w:p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234"/>
      <w:bookmarkEnd w:id="79"/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46</w:t>
      </w:r>
      <w:r w:rsidRPr="000B7049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 xml:space="preserve"> рассматривает и подписывает проект постановления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110FD8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="00585241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A51F9E" w:rsidRPr="000B7049">
        <w:rPr>
          <w:rFonts w:ascii="Times New Roman" w:hAnsi="Times New Roman" w:cs="Times New Roman"/>
          <w:sz w:val="24"/>
          <w:szCs w:val="24"/>
        </w:rPr>
        <w:t xml:space="preserve">объектам недвижимости </w:t>
      </w:r>
      <w:r w:rsidRPr="000B7049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к нему соответствующего проекта.</w:t>
      </w:r>
    </w:p>
    <w:p w:rsidR="00585241" w:rsidRPr="000B7049" w:rsidRDefault="00A613E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147</w:t>
      </w:r>
      <w:r w:rsidR="00585241" w:rsidRPr="000B7049">
        <w:rPr>
          <w:rFonts w:ascii="Times New Roman" w:hAnsi="Times New Roman" w:cs="Times New Roman"/>
          <w:sz w:val="24"/>
          <w:szCs w:val="24"/>
        </w:rPr>
        <w:t xml:space="preserve">. Должностное лицо уполномоченного органа, определив имеющийся адрес </w:t>
      </w:r>
      <w:r w:rsidR="00A51F9E" w:rsidRPr="000B7049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585241" w:rsidRPr="000B7049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готовит справку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="00585241" w:rsidRPr="000B7049">
        <w:rPr>
          <w:rFonts w:ascii="Times New Roman" w:hAnsi="Times New Roman" w:cs="Times New Roman"/>
          <w:sz w:val="24"/>
          <w:szCs w:val="24"/>
        </w:rPr>
        <w:t xml:space="preserve"> об уточнении адреса объекта недвижимости.</w:t>
      </w:r>
    </w:p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235"/>
      <w:bookmarkEnd w:id="80"/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48</w:t>
      </w:r>
      <w:r w:rsidRPr="000B7049">
        <w:rPr>
          <w:rFonts w:ascii="Times New Roman" w:hAnsi="Times New Roman" w:cs="Times New Roman"/>
          <w:sz w:val="24"/>
          <w:szCs w:val="24"/>
        </w:rPr>
        <w:t>. Общий срок исполнен</w:t>
      </w:r>
      <w:r w:rsidR="00A51F9E" w:rsidRPr="000B7049">
        <w:rPr>
          <w:rFonts w:ascii="Times New Roman" w:hAnsi="Times New Roman" w:cs="Times New Roman"/>
          <w:sz w:val="24"/>
          <w:szCs w:val="24"/>
        </w:rPr>
        <w:t>ия административной процедуры 29</w:t>
      </w:r>
      <w:r w:rsidR="009D2D7C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A51F9E" w:rsidRPr="000B7049">
        <w:rPr>
          <w:rFonts w:ascii="Times New Roman" w:hAnsi="Times New Roman" w:cs="Times New Roman"/>
          <w:sz w:val="24"/>
          <w:szCs w:val="24"/>
        </w:rPr>
        <w:t>календарных</w:t>
      </w:r>
      <w:r w:rsidRPr="000B7049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236"/>
      <w:bookmarkEnd w:id="81"/>
      <w:r w:rsidRPr="000B704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49</w:t>
      </w:r>
      <w:r w:rsidRPr="000B7049">
        <w:rPr>
          <w:rFonts w:ascii="Times New Roman" w:hAnsi="Times New Roman" w:cs="Times New Roman"/>
          <w:sz w:val="24"/>
          <w:szCs w:val="24"/>
        </w:rPr>
        <w:t xml:space="preserve">. Результатом исполнения административной процедуры является издание постановления администрации городского округа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="00A613E2"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="003D59D1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A51F9E" w:rsidRPr="000B7049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, справка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об уточнении адреса объекта недвижимости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или уведомление об отказе в </w:t>
      </w:r>
      <w:r w:rsidR="00A613E2"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="003D59D1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A51F9E" w:rsidRPr="000B7049">
        <w:rPr>
          <w:rFonts w:ascii="Times New Roman" w:hAnsi="Times New Roman" w:cs="Times New Roman"/>
          <w:sz w:val="24"/>
          <w:szCs w:val="24"/>
        </w:rPr>
        <w:t>объекту недвижимости.</w:t>
      </w:r>
    </w:p>
    <w:bookmarkEnd w:id="82"/>
    <w:p w:rsidR="004C1B34" w:rsidRPr="000B7049" w:rsidRDefault="004C1B34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50</w:t>
      </w:r>
      <w:r w:rsidRPr="000B7049">
        <w:rPr>
          <w:rFonts w:ascii="Times New Roman" w:hAnsi="Times New Roman" w:cs="Times New Roman"/>
          <w:sz w:val="24"/>
          <w:szCs w:val="24"/>
        </w:rPr>
        <w:t>. Постановление администрации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A613E2" w:rsidRPr="000B7049">
        <w:rPr>
          <w:rFonts w:ascii="Times New Roman" w:hAnsi="Times New Roman" w:cs="Times New Roman"/>
          <w:sz w:val="24"/>
          <w:szCs w:val="24"/>
        </w:rPr>
        <w:t xml:space="preserve"> округа о</w:t>
      </w:r>
      <w:r w:rsidR="00110FD8" w:rsidRPr="000B7049">
        <w:rPr>
          <w:rFonts w:ascii="Times New Roman" w:hAnsi="Times New Roman" w:cs="Times New Roman"/>
          <w:sz w:val="24"/>
          <w:szCs w:val="24"/>
        </w:rPr>
        <w:t>б</w:t>
      </w:r>
      <w:r w:rsidR="00A613E2" w:rsidRPr="000B7049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аннулировании </w:t>
      </w:r>
      <w:r w:rsidRPr="000B7049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A51F9E" w:rsidRPr="000B7049">
        <w:rPr>
          <w:rFonts w:ascii="Times New Roman" w:hAnsi="Times New Roman" w:cs="Times New Roman"/>
          <w:sz w:val="24"/>
          <w:szCs w:val="24"/>
        </w:rPr>
        <w:t>объекту недвижимости</w:t>
      </w:r>
      <w:r w:rsidR="003D59D1" w:rsidRPr="000B7049">
        <w:rPr>
          <w:rFonts w:ascii="Times New Roman" w:hAnsi="Times New Roman" w:cs="Times New Roman"/>
          <w:sz w:val="24"/>
          <w:szCs w:val="24"/>
        </w:rPr>
        <w:t>, справка об уточнении адреса объекта недвижимости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или уве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домление об </w:t>
      </w:r>
      <w:r w:rsidR="00A51F9E" w:rsidRPr="000B7049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="00A613E2"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аннулировании </w:t>
      </w:r>
      <w:r w:rsidRPr="000B7049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A51F9E" w:rsidRPr="000B7049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в течении одного рабочего дня направляется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Pr="000B7049">
        <w:rPr>
          <w:rFonts w:ascii="Times New Roman" w:hAnsi="Times New Roman" w:cs="Times New Roman"/>
          <w:sz w:val="24"/>
          <w:szCs w:val="24"/>
        </w:rPr>
        <w:t xml:space="preserve"> для выдачи его заявителю</w:t>
      </w:r>
      <w:r w:rsidRPr="000B704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9D1" w:rsidRDefault="003D59D1" w:rsidP="000B7049">
      <w:pPr>
        <w:pStyle w:val="1"/>
        <w:widowControl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83" w:name="sub_1241"/>
      <w:r w:rsidRPr="000B7049">
        <w:rPr>
          <w:rFonts w:ascii="Times New Roman" w:hAnsi="Times New Roman"/>
          <w:color w:val="auto"/>
        </w:rPr>
        <w:t xml:space="preserve">Уведомление заявителя о принятом решении через </w:t>
      </w:r>
      <w:r w:rsidR="007D77B3" w:rsidRPr="000B7049">
        <w:rPr>
          <w:rFonts w:ascii="Times New Roman" w:hAnsi="Times New Roman"/>
        </w:rPr>
        <w:t>«МФЦ»</w:t>
      </w:r>
      <w:r w:rsidRPr="000B7049">
        <w:rPr>
          <w:rFonts w:ascii="Times New Roman" w:hAnsi="Times New Roman"/>
          <w:color w:val="auto"/>
        </w:rPr>
        <w:t xml:space="preserve"> или уполномоченный орган</w:t>
      </w:r>
    </w:p>
    <w:p w:rsidR="00381368" w:rsidRPr="00381368" w:rsidRDefault="00381368" w:rsidP="00381368"/>
    <w:bookmarkEnd w:id="83"/>
    <w:p w:rsidR="003D59D1" w:rsidRPr="000B7049" w:rsidRDefault="00A613E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151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или уполномоченный орган документа о принятом решении - решении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 xml:space="preserve">, </w:t>
      </w:r>
      <w:r w:rsidR="000D7977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8A1A32" w:rsidRPr="000B7049">
        <w:rPr>
          <w:rFonts w:ascii="Times New Roman" w:hAnsi="Times New Roman" w:cs="Times New Roman"/>
          <w:sz w:val="24"/>
          <w:szCs w:val="24"/>
        </w:rPr>
        <w:t xml:space="preserve">объекта недвижимости 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или решения об отказе в </w:t>
      </w:r>
      <w:r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="000D7977"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8A1A32" w:rsidRPr="000B7049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3D59D1" w:rsidRPr="000B7049">
        <w:rPr>
          <w:rFonts w:ascii="Times New Roman" w:hAnsi="Times New Roman" w:cs="Times New Roman"/>
          <w:sz w:val="24"/>
          <w:szCs w:val="24"/>
        </w:rPr>
        <w:t>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52</w:t>
      </w:r>
      <w:r w:rsidR="000D7977" w:rsidRPr="000B7049">
        <w:rPr>
          <w:rFonts w:ascii="Times New Roman" w:hAnsi="Times New Roman" w:cs="Times New Roman"/>
          <w:sz w:val="24"/>
          <w:szCs w:val="24"/>
        </w:rPr>
        <w:t>. Сотрудник, ответственный за рассмотрение документов, в день поступления документа из уполномоченного органа обязан уведомить заявителя о принятом решении в соответствии со способом, указанном в поданном заявлении.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8A1A32" w:rsidRPr="000B7049">
        <w:rPr>
          <w:rFonts w:ascii="Times New Roman" w:hAnsi="Times New Roman" w:cs="Times New Roman"/>
          <w:sz w:val="24"/>
          <w:szCs w:val="24"/>
        </w:rPr>
        <w:t>5</w:t>
      </w:r>
      <w:r w:rsidR="00A613E2" w:rsidRPr="000B7049">
        <w:rPr>
          <w:rFonts w:ascii="Times New Roman" w:hAnsi="Times New Roman" w:cs="Times New Roman"/>
          <w:sz w:val="24"/>
          <w:szCs w:val="24"/>
        </w:rPr>
        <w:t>3</w:t>
      </w:r>
      <w:r w:rsidR="000D7977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Pr="000B7049">
        <w:rPr>
          <w:rFonts w:ascii="Times New Roman" w:hAnsi="Times New Roman" w:cs="Times New Roman"/>
          <w:sz w:val="24"/>
          <w:szCs w:val="24"/>
        </w:rPr>
        <w:t>Итоговым документом представления услуги могут являться:</w:t>
      </w:r>
    </w:p>
    <w:p w:rsidR="003D59D1" w:rsidRPr="000B7049" w:rsidRDefault="000D797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</w:t>
      </w:r>
      <w:r w:rsidR="007D77B3" w:rsidRPr="000B7049">
        <w:rPr>
          <w:rFonts w:ascii="Times New Roman" w:hAnsi="Times New Roman" w:cs="Times New Roman"/>
          <w:sz w:val="24"/>
          <w:szCs w:val="24"/>
        </w:rPr>
        <w:t>об изменении</w:t>
      </w:r>
      <w:r w:rsidRPr="000B7049">
        <w:rPr>
          <w:rFonts w:ascii="Times New Roman" w:hAnsi="Times New Roman" w:cs="Times New Roman"/>
          <w:sz w:val="24"/>
          <w:szCs w:val="24"/>
        </w:rPr>
        <w:t>, аннулировании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адреса объекту недвижимости;</w:t>
      </w:r>
    </w:p>
    <w:p w:rsidR="000D7977" w:rsidRPr="000B7049" w:rsidRDefault="000D797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2) справка </w:t>
      </w:r>
      <w:r w:rsidR="007D77B3" w:rsidRPr="000B70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37DD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0B7049">
        <w:rPr>
          <w:rFonts w:ascii="Times New Roman" w:hAnsi="Times New Roman" w:cs="Times New Roman"/>
          <w:sz w:val="24"/>
          <w:szCs w:val="24"/>
        </w:rPr>
        <w:t xml:space="preserve"> об уточнении адреса объекта недвижимости;</w:t>
      </w:r>
    </w:p>
    <w:p w:rsidR="003D59D1" w:rsidRPr="000B7049" w:rsidRDefault="000D7977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3) 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уведомление об отказе в </w:t>
      </w:r>
      <w:r w:rsidR="00A613E2" w:rsidRPr="000B7049">
        <w:rPr>
          <w:rFonts w:ascii="Times New Roman" w:hAnsi="Times New Roman" w:cs="Times New Roman"/>
          <w:sz w:val="24"/>
          <w:szCs w:val="24"/>
        </w:rPr>
        <w:t xml:space="preserve">изменении, </w:t>
      </w:r>
      <w:r w:rsidRPr="000B7049">
        <w:rPr>
          <w:rFonts w:ascii="Times New Roman" w:hAnsi="Times New Roman" w:cs="Times New Roman"/>
          <w:sz w:val="24"/>
          <w:szCs w:val="24"/>
        </w:rPr>
        <w:t>аннулировании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адреса объекту недвижимости.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54</w:t>
      </w:r>
      <w:r w:rsidR="000D7977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Pr="000B7049">
        <w:rPr>
          <w:rFonts w:ascii="Times New Roman" w:hAnsi="Times New Roman" w:cs="Times New Roman"/>
          <w:sz w:val="24"/>
          <w:szCs w:val="24"/>
        </w:rPr>
        <w:t>В случае</w:t>
      </w:r>
      <w:r w:rsidR="001D494A" w:rsidRPr="000B7049">
        <w:rPr>
          <w:rFonts w:ascii="Times New Roman" w:hAnsi="Times New Roman" w:cs="Times New Roman"/>
          <w:sz w:val="24"/>
          <w:szCs w:val="24"/>
        </w:rPr>
        <w:t>,</w:t>
      </w:r>
      <w:r w:rsidRPr="000B7049">
        <w:rPr>
          <w:rFonts w:ascii="Times New Roman" w:hAnsi="Times New Roman" w:cs="Times New Roman"/>
          <w:sz w:val="24"/>
          <w:szCs w:val="24"/>
        </w:rPr>
        <w:t xml:space="preserve"> если заявителем выбран способ уведомления о принятом решении и получения итогового документа по почте, то с</w:t>
      </w:r>
      <w:r w:rsidR="000D7977" w:rsidRPr="000B7049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Pr="000B7049">
        <w:rPr>
          <w:rFonts w:ascii="Times New Roman" w:hAnsi="Times New Roman" w:cs="Times New Roman"/>
          <w:sz w:val="24"/>
          <w:szCs w:val="24"/>
        </w:rPr>
        <w:t>подготавливает и направляет заявителю по почте итоговый документ предоставления услуги, а также изготавливает электронную копию документа, подтверждающего направление заявителю по почте результатов предоставления услуги, и прикла</w:t>
      </w:r>
      <w:r w:rsidR="000D7977" w:rsidRPr="000B7049">
        <w:rPr>
          <w:rFonts w:ascii="Times New Roman" w:hAnsi="Times New Roman" w:cs="Times New Roman"/>
          <w:sz w:val="24"/>
          <w:szCs w:val="24"/>
        </w:rPr>
        <w:t>дывает его к пакету документов.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55</w:t>
      </w:r>
      <w:r w:rsidR="00D00C42" w:rsidRPr="000B7049">
        <w:rPr>
          <w:rFonts w:ascii="Times New Roman" w:hAnsi="Times New Roman" w:cs="Times New Roman"/>
          <w:sz w:val="24"/>
          <w:szCs w:val="24"/>
        </w:rPr>
        <w:t>.</w:t>
      </w:r>
      <w:r w:rsidRPr="000B7049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в</w:t>
      </w:r>
      <w:r w:rsidR="007D77B3" w:rsidRPr="000B7049">
        <w:rPr>
          <w:rFonts w:ascii="Times New Roman" w:hAnsi="Times New Roman" w:cs="Times New Roman"/>
          <w:sz w:val="24"/>
          <w:szCs w:val="24"/>
        </w:rPr>
        <w:t>»МФЦ»</w:t>
      </w:r>
      <w:r w:rsidR="00D00C42" w:rsidRPr="000B7049">
        <w:rPr>
          <w:rFonts w:ascii="Times New Roman" w:hAnsi="Times New Roman" w:cs="Times New Roman"/>
          <w:sz w:val="24"/>
          <w:szCs w:val="24"/>
        </w:rPr>
        <w:t xml:space="preserve"> или</w:t>
      </w:r>
      <w:r w:rsidRPr="000B7049">
        <w:rPr>
          <w:rFonts w:ascii="Times New Roman" w:hAnsi="Times New Roman" w:cs="Times New Roman"/>
          <w:sz w:val="24"/>
          <w:szCs w:val="24"/>
        </w:rPr>
        <w:t xml:space="preserve"> уполномоченный орган для получения итогового документа сотрудник, ответственный за рассмотрение документов:</w:t>
      </w:r>
    </w:p>
    <w:p w:rsidR="003D59D1" w:rsidRPr="000B7049" w:rsidRDefault="00D00C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1) </w:t>
      </w:r>
      <w:r w:rsidR="003D59D1" w:rsidRPr="000B7049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документ, удостоверяющий личность заявителя и его полномочия;</w:t>
      </w:r>
    </w:p>
    <w:p w:rsidR="003D59D1" w:rsidRPr="000B7049" w:rsidRDefault="00D00C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</w:t>
      </w:r>
      <w:r w:rsidR="003D59D1" w:rsidRPr="000B7049">
        <w:rPr>
          <w:rFonts w:ascii="Times New Roman" w:hAnsi="Times New Roman" w:cs="Times New Roman"/>
          <w:sz w:val="24"/>
          <w:szCs w:val="24"/>
        </w:rPr>
        <w:t xml:space="preserve"> проверяет у заявителя наличие расписки о приеме документов;</w:t>
      </w:r>
    </w:p>
    <w:p w:rsidR="003D59D1" w:rsidRPr="000B7049" w:rsidRDefault="00D00C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3) </w:t>
      </w:r>
      <w:r w:rsidR="003D59D1" w:rsidRPr="000B7049">
        <w:rPr>
          <w:rFonts w:ascii="Times New Roman" w:hAnsi="Times New Roman" w:cs="Times New Roman"/>
          <w:sz w:val="24"/>
          <w:szCs w:val="24"/>
        </w:rPr>
        <w:t>находит сформированное дело заявителя с итоговым документом и распиской о приеме документов;</w:t>
      </w:r>
    </w:p>
    <w:p w:rsidR="003D59D1" w:rsidRPr="000B7049" w:rsidRDefault="00D00C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4) </w:t>
      </w:r>
      <w:r w:rsidR="003D59D1" w:rsidRPr="000B7049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документов,</w:t>
      </w:r>
    </w:p>
    <w:p w:rsidR="003D59D1" w:rsidRPr="000B7049" w:rsidRDefault="00D00C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5) </w:t>
      </w:r>
      <w:r w:rsidR="003D59D1" w:rsidRPr="000B7049">
        <w:rPr>
          <w:rFonts w:ascii="Times New Roman" w:hAnsi="Times New Roman" w:cs="Times New Roman"/>
          <w:sz w:val="24"/>
          <w:szCs w:val="24"/>
        </w:rPr>
        <w:t>формирует с использованием программных средств расписку о полу</w:t>
      </w:r>
      <w:r w:rsidRPr="000B7049">
        <w:rPr>
          <w:rFonts w:ascii="Times New Roman" w:hAnsi="Times New Roman" w:cs="Times New Roman"/>
          <w:sz w:val="24"/>
          <w:szCs w:val="24"/>
        </w:rPr>
        <w:t>чении результата предоставления;</w:t>
      </w:r>
    </w:p>
    <w:p w:rsidR="003D59D1" w:rsidRPr="000B7049" w:rsidRDefault="00D00C4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 xml:space="preserve">6) </w:t>
      </w:r>
      <w:r w:rsidR="003D59D1" w:rsidRPr="000B7049">
        <w:rPr>
          <w:rFonts w:ascii="Times New Roman" w:hAnsi="Times New Roman" w:cs="Times New Roman"/>
          <w:sz w:val="24"/>
          <w:szCs w:val="24"/>
        </w:rPr>
        <w:t>после чего выдает документы заявителю. При этом заявитель ставит дату получения документов и подпись в книге учета выдаваемых документов, а также на экземпляре расписки о получении документов.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56</w:t>
      </w:r>
      <w:r w:rsidR="00D00C42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Pr="000B7049">
        <w:rPr>
          <w:rFonts w:ascii="Times New Roman" w:hAnsi="Times New Roman" w:cs="Times New Roman"/>
          <w:sz w:val="24"/>
          <w:szCs w:val="24"/>
        </w:rPr>
        <w:t xml:space="preserve">После выдачи итогового документа </w:t>
      </w:r>
      <w:r w:rsidR="00D00C42" w:rsidRPr="000B7049">
        <w:rPr>
          <w:rFonts w:ascii="Times New Roman" w:hAnsi="Times New Roman" w:cs="Times New Roman"/>
          <w:sz w:val="24"/>
          <w:szCs w:val="24"/>
        </w:rPr>
        <w:t>комплект документов формируется в дело для сдачи его в архив.</w:t>
      </w:r>
    </w:p>
    <w:p w:rsidR="003D59D1" w:rsidRPr="000B7049" w:rsidRDefault="00A613E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157</w:t>
      </w:r>
      <w:r w:rsidR="00D00C42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="003D59D1" w:rsidRPr="000B7049">
        <w:rPr>
          <w:rFonts w:ascii="Times New Roman" w:hAnsi="Times New Roman" w:cs="Times New Roman"/>
          <w:sz w:val="24"/>
          <w:szCs w:val="24"/>
        </w:rPr>
        <w:t>Основаниями для отказа в выдаче итогового документа являются: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отзыв заявителем своего заявления об оказании услуги;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- отсутствие у лица надлежащим образом оформленных полномочий на получение итогового документа.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58</w:t>
      </w:r>
      <w:r w:rsidR="00D00C42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Pr="000B7049">
        <w:rPr>
          <w:rFonts w:ascii="Times New Roman" w:hAnsi="Times New Roman" w:cs="Times New Roman"/>
          <w:sz w:val="24"/>
          <w:szCs w:val="24"/>
        </w:rPr>
        <w:t>При наличии оснований для отказа в выдаче итогового документа заявителю в устном или (по требованию заявителя) письменном виде разъясняются причины отказа в выдаче результата оказания услуги.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59</w:t>
      </w:r>
      <w:r w:rsidR="00D00C42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Pr="000B7049">
        <w:rPr>
          <w:rFonts w:ascii="Times New Roman" w:hAnsi="Times New Roman" w:cs="Times New Roman"/>
          <w:sz w:val="24"/>
          <w:szCs w:val="24"/>
        </w:rPr>
        <w:t>Срок исполнения административ</w:t>
      </w:r>
      <w:r w:rsidR="00D00C42" w:rsidRPr="000B7049">
        <w:rPr>
          <w:rFonts w:ascii="Times New Roman" w:hAnsi="Times New Roman" w:cs="Times New Roman"/>
          <w:sz w:val="24"/>
          <w:szCs w:val="24"/>
        </w:rPr>
        <w:t>ной процедуры составляет один день</w:t>
      </w:r>
      <w:r w:rsidRPr="000B7049">
        <w:rPr>
          <w:rFonts w:ascii="Times New Roman" w:hAnsi="Times New Roman" w:cs="Times New Roman"/>
          <w:sz w:val="24"/>
          <w:szCs w:val="24"/>
        </w:rPr>
        <w:t>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613E2" w:rsidRPr="000B7049">
        <w:rPr>
          <w:rFonts w:ascii="Times New Roman" w:hAnsi="Times New Roman" w:cs="Times New Roman"/>
          <w:sz w:val="24"/>
          <w:szCs w:val="24"/>
        </w:rPr>
        <w:t>60</w:t>
      </w:r>
      <w:r w:rsidR="00D00C42" w:rsidRPr="000B7049">
        <w:rPr>
          <w:rFonts w:ascii="Times New Roman" w:hAnsi="Times New Roman" w:cs="Times New Roman"/>
          <w:sz w:val="24"/>
          <w:szCs w:val="24"/>
        </w:rPr>
        <w:t xml:space="preserve">. </w:t>
      </w:r>
      <w:r w:rsidRPr="000B704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уведомление заявителя о принятом решении.</w:t>
      </w:r>
    </w:p>
    <w:p w:rsidR="003D59D1" w:rsidRPr="000B7049" w:rsidRDefault="003D59D1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E08" w:rsidRPr="000B7049" w:rsidRDefault="00A44E08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84" w:name="sub_1248"/>
      <w:r w:rsidRPr="000B7049">
        <w:rPr>
          <w:rFonts w:ascii="Times New Roman" w:hAnsi="Times New Roman"/>
          <w:color w:val="auto"/>
        </w:rPr>
        <w:t>IV. Формы контроля за исполнением административного регламента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243"/>
      <w:bookmarkEnd w:id="84"/>
      <w:r w:rsidRPr="000B7049">
        <w:rPr>
          <w:rFonts w:ascii="Times New Roman" w:hAnsi="Times New Roman" w:cs="Times New Roman"/>
          <w:sz w:val="24"/>
          <w:szCs w:val="24"/>
        </w:rPr>
        <w:t>161</w:t>
      </w:r>
      <w:r w:rsidR="00A44E08" w:rsidRPr="000B7049">
        <w:rPr>
          <w:rFonts w:ascii="Times New Roman" w:hAnsi="Times New Roman" w:cs="Times New Roman"/>
          <w:sz w:val="24"/>
          <w:szCs w:val="24"/>
        </w:rPr>
        <w:t>. Текущий контроль за полнотой и качеством предоставления услуги, за исполнением положений настоящего административного регламента сотрудниками уполномоченного органа, за соблюдением последовательности действий, определенных административными процедурами</w:t>
      </w:r>
      <w:r w:rsidR="001D494A" w:rsidRPr="000B7049">
        <w:rPr>
          <w:rFonts w:ascii="Times New Roman" w:hAnsi="Times New Roman" w:cs="Times New Roman"/>
          <w:sz w:val="24"/>
          <w:szCs w:val="24"/>
        </w:rPr>
        <w:t>,</w:t>
      </w:r>
      <w:r w:rsidR="00A44E08" w:rsidRPr="000B7049">
        <w:rPr>
          <w:rFonts w:ascii="Times New Roman" w:hAnsi="Times New Roman" w:cs="Times New Roman"/>
          <w:sz w:val="24"/>
          <w:szCs w:val="24"/>
        </w:rPr>
        <w:t xml:space="preserve"> в связи с предоставлением муниципальной услуги, осуществляется по распоряжению руководителя уполномоченного органа, участвующего в предоставлении услуги.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244"/>
      <w:bookmarkEnd w:id="85"/>
      <w:r w:rsidRPr="000B7049">
        <w:rPr>
          <w:rFonts w:ascii="Times New Roman" w:hAnsi="Times New Roman" w:cs="Times New Roman"/>
          <w:sz w:val="24"/>
          <w:szCs w:val="24"/>
        </w:rPr>
        <w:t>162</w:t>
      </w:r>
      <w:r w:rsidR="00A44E08" w:rsidRPr="000B7049">
        <w:rPr>
          <w:rFonts w:ascii="Times New Roman" w:hAnsi="Times New Roman" w:cs="Times New Roman"/>
          <w:sz w:val="24"/>
          <w:szCs w:val="24"/>
        </w:rPr>
        <w:t>. Текущий контроль осуществляется в форме проверок соблюдения и исполнения должностными лицами положений настоящего административного регламента.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245"/>
      <w:bookmarkEnd w:id="86"/>
      <w:r w:rsidRPr="000B7049">
        <w:rPr>
          <w:rFonts w:ascii="Times New Roman" w:hAnsi="Times New Roman" w:cs="Times New Roman"/>
          <w:sz w:val="24"/>
          <w:szCs w:val="24"/>
        </w:rPr>
        <w:t>163</w:t>
      </w:r>
      <w:r w:rsidR="00A44E08" w:rsidRPr="000B7049">
        <w:rPr>
          <w:rFonts w:ascii="Times New Roman" w:hAnsi="Times New Roman" w:cs="Times New Roman"/>
          <w:sz w:val="24"/>
          <w:szCs w:val="24"/>
        </w:rPr>
        <w:t>. 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246"/>
      <w:bookmarkEnd w:id="87"/>
      <w:r w:rsidRPr="000B7049">
        <w:rPr>
          <w:rFonts w:ascii="Times New Roman" w:hAnsi="Times New Roman" w:cs="Times New Roman"/>
          <w:sz w:val="24"/>
          <w:szCs w:val="24"/>
        </w:rPr>
        <w:t>164</w:t>
      </w:r>
      <w:r w:rsidR="00A44E08" w:rsidRPr="000B7049">
        <w:rPr>
          <w:rFonts w:ascii="Times New Roman" w:hAnsi="Times New Roman" w:cs="Times New Roman"/>
          <w:sz w:val="24"/>
          <w:szCs w:val="24"/>
        </w:rPr>
        <w:t>. Перечень должностных лиц, осуществляющих текущий контроль и периодичность осуществления текущего контроля, устанавливается руководителем уполномоченного органа, участвующего в предоставлении услуги.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247"/>
      <w:bookmarkEnd w:id="88"/>
      <w:r w:rsidRPr="000B7049">
        <w:rPr>
          <w:rFonts w:ascii="Times New Roman" w:hAnsi="Times New Roman" w:cs="Times New Roman"/>
          <w:sz w:val="24"/>
          <w:szCs w:val="24"/>
        </w:rPr>
        <w:t>165</w:t>
      </w:r>
      <w:r w:rsidR="00A44E08" w:rsidRPr="000B7049">
        <w:rPr>
          <w:rFonts w:ascii="Times New Roman" w:hAnsi="Times New Roman" w:cs="Times New Roman"/>
          <w:sz w:val="24"/>
          <w:szCs w:val="24"/>
        </w:rPr>
        <w:t xml:space="preserve">. Контроль за исполнением положений настоящего административного регламента сотрудниками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44E08" w:rsidRPr="000B7049">
        <w:rPr>
          <w:rFonts w:ascii="Times New Roman" w:hAnsi="Times New Roman" w:cs="Times New Roman"/>
          <w:sz w:val="24"/>
          <w:szCs w:val="24"/>
        </w:rPr>
        <w:t xml:space="preserve"> осуществляется руководителем </w:t>
      </w:r>
      <w:r w:rsidR="007D77B3" w:rsidRPr="000B7049">
        <w:rPr>
          <w:rFonts w:ascii="Times New Roman" w:hAnsi="Times New Roman" w:cs="Times New Roman"/>
          <w:sz w:val="24"/>
          <w:szCs w:val="24"/>
        </w:rPr>
        <w:t>«МФЦ»</w:t>
      </w:r>
      <w:r w:rsidR="00A44E08" w:rsidRPr="000B7049">
        <w:rPr>
          <w:rFonts w:ascii="Times New Roman" w:hAnsi="Times New Roman" w:cs="Times New Roman"/>
          <w:sz w:val="24"/>
          <w:szCs w:val="24"/>
        </w:rPr>
        <w:t>.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E08" w:rsidRPr="000B7049" w:rsidRDefault="00A44E08" w:rsidP="00381368">
      <w:pPr>
        <w:pStyle w:val="1"/>
        <w:widowControl/>
        <w:spacing w:before="0" w:after="0"/>
        <w:ind w:firstLine="709"/>
        <w:rPr>
          <w:rFonts w:ascii="Times New Roman" w:hAnsi="Times New Roman"/>
          <w:color w:val="auto"/>
        </w:rPr>
      </w:pPr>
      <w:bookmarkStart w:id="90" w:name="sub_1275"/>
      <w:r w:rsidRPr="000B7049">
        <w:rPr>
          <w:rFonts w:ascii="Times New Roman" w:hAnsi="Times New Roman"/>
          <w:color w:val="auto"/>
        </w:rPr>
        <w:t>V. Досудебный (внесудебный) порядок обжалования решений и действий (бездействия) при предоставлении муниципальной услуги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249"/>
      <w:bookmarkEnd w:id="90"/>
      <w:r w:rsidRPr="000B7049">
        <w:rPr>
          <w:rFonts w:ascii="Times New Roman" w:hAnsi="Times New Roman" w:cs="Times New Roman"/>
          <w:sz w:val="24"/>
          <w:szCs w:val="24"/>
        </w:rPr>
        <w:t>166</w:t>
      </w:r>
      <w:r w:rsidR="00A44E08" w:rsidRPr="000B7049">
        <w:rPr>
          <w:rFonts w:ascii="Times New Roman" w:hAnsi="Times New Roman" w:cs="Times New Roman"/>
          <w:sz w:val="24"/>
          <w:szCs w:val="24"/>
        </w:rPr>
        <w:t>. Рассмотрение заявлений в отношении действий (бездействия) и решений, имевших место в ходе предоставления муниципальной услуги, в досудебном порядке осуществляется в порядке, установленном законодательством Российской Федерации.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252"/>
      <w:bookmarkEnd w:id="91"/>
      <w:r w:rsidRPr="000B7049">
        <w:rPr>
          <w:rFonts w:ascii="Times New Roman" w:hAnsi="Times New Roman" w:cs="Times New Roman"/>
          <w:sz w:val="24"/>
          <w:szCs w:val="24"/>
        </w:rPr>
        <w:t>167</w:t>
      </w:r>
      <w:r w:rsidR="00A44E08" w:rsidRPr="000B7049">
        <w:rPr>
          <w:rFonts w:ascii="Times New Roman" w:hAnsi="Times New Roman" w:cs="Times New Roman"/>
          <w:sz w:val="24"/>
          <w:szCs w:val="24"/>
        </w:rPr>
        <w:t xml:space="preserve">. Заявители и их представители, чьи полномочия удостоверены в установленном </w:t>
      </w:r>
      <w:hyperlink r:id="rId11" w:history="1">
        <w:r w:rsidR="00A44E08" w:rsidRPr="000B704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законом</w:t>
        </w:r>
      </w:hyperlink>
      <w:r w:rsidR="00A44E08" w:rsidRPr="000B7049">
        <w:rPr>
          <w:rFonts w:ascii="Times New Roman" w:hAnsi="Times New Roman" w:cs="Times New Roman"/>
          <w:sz w:val="24"/>
          <w:szCs w:val="24"/>
        </w:rPr>
        <w:t xml:space="preserve"> порядке, в соответствии с настоящим административным регламентом вправе обжаловать в досудебном порядке:</w:t>
      </w:r>
    </w:p>
    <w:bookmarkEnd w:id="92"/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отказ в приеме документов, необходимых для предоставления услуги;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решение об отказе в предоставлении услуги;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отказ в выдаче документа, являющегося результатом предоставления услуги;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необоснованную задержку установленных настоящим административным регламентом сроков осуществления административных процедур, а также другие действия (бездействие) и решения территориальных органов федеральных органов исполнительной власти, органов исполнительной власти Челябинской области, органов местного самоуправления и их должностных лиц, а также организаций, участвующих в предоставлении услуги.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253"/>
      <w:r w:rsidRPr="000B7049">
        <w:rPr>
          <w:rFonts w:ascii="Times New Roman" w:hAnsi="Times New Roman" w:cs="Times New Roman"/>
          <w:sz w:val="24"/>
          <w:szCs w:val="24"/>
        </w:rPr>
        <w:t>168</w:t>
      </w:r>
      <w:r w:rsidR="005441F6" w:rsidRPr="000B7049">
        <w:rPr>
          <w:rFonts w:ascii="Times New Roman" w:hAnsi="Times New Roman" w:cs="Times New Roman"/>
          <w:sz w:val="24"/>
          <w:szCs w:val="24"/>
        </w:rPr>
        <w:t>.</w:t>
      </w:r>
      <w:r w:rsidR="00A44E08" w:rsidRPr="000B7049">
        <w:rPr>
          <w:rFonts w:ascii="Times New Roman" w:hAnsi="Times New Roman" w:cs="Times New Roman"/>
          <w:sz w:val="24"/>
          <w:szCs w:val="24"/>
        </w:rPr>
        <w:t xml:space="preserve"> Информация о порядке досудебного разрешения споров и рассмотрения претензий размещается на </w:t>
      </w:r>
      <w:hyperlink r:id="rId12" w:history="1">
        <w:r w:rsidR="00A44E08" w:rsidRPr="000B704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официальном Интернет-сайте</w:t>
        </w:r>
      </w:hyperlink>
      <w:r w:rsidR="00A44E08" w:rsidRPr="000B7049">
        <w:rPr>
          <w:rFonts w:ascii="Times New Roman" w:hAnsi="Times New Roman" w:cs="Times New Roman"/>
          <w:sz w:val="24"/>
          <w:szCs w:val="24"/>
        </w:rPr>
        <w:t xml:space="preserve"> и информационных стендах МФЦ.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254"/>
      <w:bookmarkEnd w:id="93"/>
      <w:r w:rsidRPr="000B7049">
        <w:rPr>
          <w:rFonts w:ascii="Times New Roman" w:hAnsi="Times New Roman" w:cs="Times New Roman"/>
          <w:sz w:val="24"/>
          <w:szCs w:val="24"/>
        </w:rPr>
        <w:t>169</w:t>
      </w:r>
      <w:r w:rsidR="00A44E08" w:rsidRPr="000B7049">
        <w:rPr>
          <w:rFonts w:ascii="Times New Roman" w:hAnsi="Times New Roman" w:cs="Times New Roman"/>
          <w:sz w:val="24"/>
          <w:szCs w:val="24"/>
        </w:rPr>
        <w:t xml:space="preserve">. Обращение (претензия) может быть подано заявителем, права которого нарушены в процессе предоставления услуги, а также его представителем, чьи полномочия удостоверены в установленном </w:t>
      </w:r>
      <w:hyperlink r:id="rId13" w:history="1">
        <w:r w:rsidR="00A44E08" w:rsidRPr="000B704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законом</w:t>
        </w:r>
      </w:hyperlink>
      <w:r w:rsidR="00A44E08" w:rsidRPr="000B7049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255"/>
      <w:bookmarkEnd w:id="94"/>
      <w:r w:rsidRPr="000B7049">
        <w:rPr>
          <w:rFonts w:ascii="Times New Roman" w:hAnsi="Times New Roman" w:cs="Times New Roman"/>
          <w:sz w:val="24"/>
          <w:szCs w:val="24"/>
        </w:rPr>
        <w:t>170</w:t>
      </w:r>
      <w:r w:rsidR="00A44E08" w:rsidRPr="000B7049">
        <w:rPr>
          <w:rFonts w:ascii="Times New Roman" w:hAnsi="Times New Roman" w:cs="Times New Roman"/>
          <w:sz w:val="24"/>
          <w:szCs w:val="24"/>
        </w:rPr>
        <w:t>.Обращение (претензия) заявителя должно содержать следующую информацию:</w:t>
      </w:r>
    </w:p>
    <w:bookmarkEnd w:id="95"/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фамилия, имя, отчество гражданина, место жительства или пребывания;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наименование органа или организации, должность, фамилия, имя и отчество работника (при наличии сведений), решение, действие (бездействие) которого нарушает права и законные интересы заявителя;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содержание нарушенных прав и законных интересов, а также противоправного решения, действия (бездействия);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сведения о способе информирования заявителя о принятых мерах по результатам рассмотрения его обращения;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личная подпись заявителя и дата.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256"/>
      <w:r w:rsidRPr="000B7049">
        <w:rPr>
          <w:rFonts w:ascii="Times New Roman" w:hAnsi="Times New Roman" w:cs="Times New Roman"/>
          <w:sz w:val="24"/>
          <w:szCs w:val="24"/>
        </w:rPr>
        <w:lastRenderedPageBreak/>
        <w:t>171</w:t>
      </w:r>
      <w:r w:rsidR="00A44E08" w:rsidRPr="000B7049">
        <w:rPr>
          <w:rFonts w:ascii="Times New Roman" w:hAnsi="Times New Roman" w:cs="Times New Roman"/>
          <w:sz w:val="24"/>
          <w:szCs w:val="24"/>
        </w:rPr>
        <w:t>. Отсутствие в письменном обращении любой другой информации не может являться основанием для отказа в принятии и рассмотрении обращения (претензии).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257"/>
      <w:bookmarkEnd w:id="96"/>
      <w:r w:rsidRPr="000B7049">
        <w:rPr>
          <w:rFonts w:ascii="Times New Roman" w:hAnsi="Times New Roman" w:cs="Times New Roman"/>
          <w:sz w:val="24"/>
          <w:szCs w:val="24"/>
        </w:rPr>
        <w:t>172</w:t>
      </w:r>
      <w:r w:rsidR="00A44E08" w:rsidRPr="000B7049">
        <w:rPr>
          <w:rFonts w:ascii="Times New Roman" w:hAnsi="Times New Roman" w:cs="Times New Roman"/>
          <w:sz w:val="24"/>
          <w:szCs w:val="24"/>
        </w:rPr>
        <w:t>. Заявитель может внести в обращение (претензию) любые дополнительные сведения и ходатайства, имеющие, по его мнению, значение для объективного рассмотрения обращения.</w:t>
      </w:r>
    </w:p>
    <w:p w:rsidR="00A44E08" w:rsidRPr="000B7049" w:rsidRDefault="00CB378C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261"/>
      <w:bookmarkEnd w:id="97"/>
      <w:r w:rsidRPr="000B7049">
        <w:rPr>
          <w:rFonts w:ascii="Times New Roman" w:hAnsi="Times New Roman" w:cs="Times New Roman"/>
          <w:sz w:val="24"/>
          <w:szCs w:val="24"/>
        </w:rPr>
        <w:t>173</w:t>
      </w:r>
      <w:r w:rsidR="00A44E08" w:rsidRPr="000B7049">
        <w:rPr>
          <w:rFonts w:ascii="Times New Roman" w:hAnsi="Times New Roman" w:cs="Times New Roman"/>
          <w:sz w:val="24"/>
          <w:szCs w:val="24"/>
        </w:rPr>
        <w:t>. Обращение (претензия) не подлежит рассмотрению в случаях:</w:t>
      </w:r>
    </w:p>
    <w:bookmarkEnd w:id="98"/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1) отсутствия обязательных реквизитов письменного обращения и указаний на предмет обжалования;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2) подачи обращения (претензии) лицом, не имеющим полномочий действовать от имени заявителя;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3) получения документально подтвержденной информации о вступлении в законную силу решения суда по вопросам, изложенным в обращении (претензии);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4) установления факта, что гражданину многократно давались письменные ответы по существу в связи с ранее направляемыми им жалобами, и при этом в обращении не приводятся новые доводы или обстоятельства;</w:t>
      </w:r>
    </w:p>
    <w:p w:rsidR="00A44E08" w:rsidRPr="000B7049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5) если в обращении (претензии)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44E08" w:rsidRDefault="00A44E08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sz w:val="24"/>
          <w:szCs w:val="24"/>
        </w:rPr>
        <w:t>6) если текст письменного обращения не поддается прочтению.</w:t>
      </w:r>
    </w:p>
    <w:p w:rsidR="00794AC0" w:rsidRDefault="00794AC0" w:rsidP="001C77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1C7783">
        <w:rPr>
          <w:rFonts w:ascii="Times New Roman" w:hAnsi="Times New Roman"/>
          <w:sz w:val="24"/>
          <w:szCs w:val="24"/>
        </w:rPr>
        <w:t xml:space="preserve">     174.</w:t>
      </w:r>
      <w:r>
        <w:rPr>
          <w:rFonts w:ascii="Times New Roman" w:hAnsi="Times New Roman"/>
          <w:sz w:val="24"/>
          <w:szCs w:val="24"/>
        </w:rPr>
        <w:t>Жалоба</w:t>
      </w:r>
      <w:r w:rsidR="001C7783">
        <w:rPr>
          <w:rFonts w:ascii="Times New Roman" w:hAnsi="Times New Roman"/>
          <w:sz w:val="24"/>
          <w:szCs w:val="24"/>
        </w:rPr>
        <w:t xml:space="preserve"> (претензия)</w:t>
      </w:r>
      <w:r>
        <w:rPr>
          <w:rFonts w:ascii="Times New Roman" w:hAnsi="Times New Roman"/>
          <w:sz w:val="24"/>
          <w:szCs w:val="24"/>
        </w:rPr>
        <w:t>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C7783" w:rsidRDefault="001C7783" w:rsidP="001C77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175.По результатам рассмотрения жалобы (претензии) орган, предоставляющий муниципальную услугу, принимает одно из следующих решений:</w:t>
      </w:r>
    </w:p>
    <w:p w:rsidR="001C7783" w:rsidRDefault="001C7783" w:rsidP="001C77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удовлетворяет жалобу (претензию),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C7783" w:rsidRDefault="001C7783" w:rsidP="001C77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отказывает в удовлетворении жалобы (претензии).</w:t>
      </w:r>
    </w:p>
    <w:p w:rsidR="001C7783" w:rsidRDefault="001C7783" w:rsidP="001C77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176.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1C7783" w:rsidRPr="001C7783" w:rsidRDefault="001C7783" w:rsidP="001C77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177.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44E08" w:rsidRPr="000B7049" w:rsidRDefault="001C7783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262"/>
      <w:r>
        <w:rPr>
          <w:rFonts w:ascii="Times New Roman" w:hAnsi="Times New Roman" w:cs="Times New Roman"/>
          <w:sz w:val="24"/>
          <w:szCs w:val="24"/>
        </w:rPr>
        <w:t>178</w:t>
      </w:r>
      <w:r w:rsidR="00A44E08" w:rsidRPr="000B7049">
        <w:rPr>
          <w:rFonts w:ascii="Times New Roman" w:hAnsi="Times New Roman" w:cs="Times New Roman"/>
          <w:sz w:val="24"/>
          <w:szCs w:val="24"/>
        </w:rPr>
        <w:t>. Заявителю должно быть сообщено о невозможности рассмотрения его обращения (претензии) в трехдневный срок со дня его получения.</w:t>
      </w:r>
    </w:p>
    <w:p w:rsidR="00A44E08" w:rsidRPr="000B7049" w:rsidRDefault="008A1A32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270"/>
      <w:bookmarkEnd w:id="99"/>
      <w:r w:rsidRPr="000B7049">
        <w:rPr>
          <w:rFonts w:ascii="Times New Roman" w:hAnsi="Times New Roman" w:cs="Times New Roman"/>
          <w:sz w:val="24"/>
          <w:szCs w:val="24"/>
        </w:rPr>
        <w:t>17</w:t>
      </w:r>
      <w:r w:rsidR="001C7783">
        <w:rPr>
          <w:rFonts w:ascii="Times New Roman" w:hAnsi="Times New Roman" w:cs="Times New Roman"/>
          <w:sz w:val="24"/>
          <w:szCs w:val="24"/>
        </w:rPr>
        <w:t>9</w:t>
      </w:r>
      <w:r w:rsidR="00A44E08" w:rsidRPr="000B7049">
        <w:rPr>
          <w:rFonts w:ascii="Times New Roman" w:hAnsi="Times New Roman" w:cs="Times New Roman"/>
          <w:sz w:val="24"/>
          <w:szCs w:val="24"/>
        </w:rPr>
        <w:t>. В случае невозможности удовлетворения претензий заявителя либо разрешения спора в его пользу в решении также указывается инстанция, в которую заявитель вправе обратиться далее.</w:t>
      </w:r>
      <w:bookmarkEnd w:id="100"/>
    </w:p>
    <w:p w:rsidR="005441F6" w:rsidRPr="000B7049" w:rsidRDefault="005441F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0B7049" w:rsidRDefault="005441F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0B7049" w:rsidRDefault="005441F6" w:rsidP="000B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5C3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368" w:rsidRPr="004F3F73" w:rsidRDefault="00381368" w:rsidP="008A1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8A1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D8" w:rsidRPr="004F3F73" w:rsidRDefault="00110FD8" w:rsidP="008A1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D8" w:rsidRPr="004F3F73" w:rsidRDefault="00110FD8" w:rsidP="008A1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8A1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F6" w:rsidRPr="004F3F73" w:rsidRDefault="005441F6" w:rsidP="00BF354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1</w:t>
      </w:r>
    </w:p>
    <w:p w:rsidR="005441F6" w:rsidRPr="004F3F73" w:rsidRDefault="005441F6" w:rsidP="00BF354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к административному регламенту</w:t>
      </w:r>
      <w:r w:rsidR="00BF354D"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</w:t>
      </w:r>
    </w:p>
    <w:p w:rsidR="00CB378C" w:rsidRPr="004F3F73" w:rsidRDefault="00BF354D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5441F6" w:rsidRPr="004F3F73">
        <w:rPr>
          <w:rFonts w:ascii="Times New Roman" w:hAnsi="Times New Roman" w:cs="Times New Roman"/>
          <w:sz w:val="24"/>
          <w:szCs w:val="24"/>
        </w:rPr>
        <w:t>«</w:t>
      </w:r>
      <w:r w:rsidR="00CB378C" w:rsidRPr="004F3F73">
        <w:rPr>
          <w:rFonts w:ascii="Times New Roman" w:hAnsi="Times New Roman" w:cs="Times New Roman"/>
          <w:sz w:val="24"/>
          <w:szCs w:val="24"/>
        </w:rPr>
        <w:t>И</w:t>
      </w:r>
      <w:r w:rsidR="008A1A32" w:rsidRPr="004F3F73">
        <w:rPr>
          <w:rFonts w:ascii="Times New Roman" w:hAnsi="Times New Roman" w:cs="Times New Roman"/>
          <w:sz w:val="24"/>
          <w:szCs w:val="24"/>
        </w:rPr>
        <w:t xml:space="preserve">зменение </w:t>
      </w:r>
      <w:r w:rsidR="00CB378C" w:rsidRPr="004F3F73">
        <w:rPr>
          <w:rFonts w:ascii="Times New Roman" w:hAnsi="Times New Roman" w:cs="Times New Roman"/>
          <w:sz w:val="24"/>
          <w:szCs w:val="24"/>
        </w:rPr>
        <w:t>почтовых</w:t>
      </w:r>
      <w:r w:rsidR="001A6DEB">
        <w:rPr>
          <w:rFonts w:ascii="Times New Roman" w:hAnsi="Times New Roman" w:cs="Times New Roman"/>
          <w:sz w:val="24"/>
          <w:szCs w:val="24"/>
        </w:rPr>
        <w:t xml:space="preserve"> </w:t>
      </w:r>
      <w:r w:rsidR="00CB378C" w:rsidRPr="004F3F73">
        <w:rPr>
          <w:rFonts w:ascii="Times New Roman" w:hAnsi="Times New Roman" w:cs="Times New Roman"/>
          <w:sz w:val="24"/>
          <w:szCs w:val="24"/>
        </w:rPr>
        <w:t xml:space="preserve">адресов </w:t>
      </w:r>
    </w:p>
    <w:p w:rsidR="005441F6" w:rsidRPr="004F3F73" w:rsidRDefault="00CB378C" w:rsidP="00CB378C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существующих объектов</w:t>
      </w:r>
      <w:r w:rsidR="005441F6" w:rsidRPr="004F3F73">
        <w:rPr>
          <w:rFonts w:ascii="Times New Roman" w:hAnsi="Times New Roman" w:cs="Times New Roman"/>
          <w:sz w:val="24"/>
          <w:szCs w:val="24"/>
        </w:rPr>
        <w:t>»</w:t>
      </w:r>
    </w:p>
    <w:p w:rsidR="005441F6" w:rsidRPr="004F3F73" w:rsidRDefault="005441F6" w:rsidP="00BF354D">
      <w:pPr>
        <w:pStyle w:val="1"/>
        <w:spacing w:after="0"/>
        <w:rPr>
          <w:rFonts w:ascii="Times New Roman" w:hAnsi="Times New Roman"/>
          <w:color w:val="auto"/>
        </w:rPr>
      </w:pPr>
      <w:r w:rsidRPr="004F3F73">
        <w:rPr>
          <w:rFonts w:ascii="Times New Roman" w:hAnsi="Times New Roman"/>
          <w:color w:val="auto"/>
        </w:rPr>
        <w:t xml:space="preserve">Контактная информация </w:t>
      </w:r>
    </w:p>
    <w:p w:rsidR="005441F6" w:rsidRPr="00AA68D6" w:rsidRDefault="005441F6" w:rsidP="00BF354D">
      <w:pPr>
        <w:pStyle w:val="1"/>
        <w:spacing w:after="0"/>
        <w:rPr>
          <w:rFonts w:ascii="Times New Roman" w:hAnsi="Times New Roman"/>
          <w:color w:val="auto"/>
        </w:rPr>
      </w:pPr>
      <w:bookmarkStart w:id="101" w:name="sub_1276"/>
      <w:r w:rsidRPr="004F3F73">
        <w:rPr>
          <w:rFonts w:ascii="Times New Roman" w:hAnsi="Times New Roman"/>
          <w:color w:val="auto"/>
        </w:rPr>
        <w:t>Общая информация</w:t>
      </w:r>
      <w:r w:rsidRPr="004F3F73">
        <w:rPr>
          <w:rFonts w:ascii="Times New Roman" w:hAnsi="Times New Roman"/>
          <w:color w:val="auto"/>
        </w:rPr>
        <w:br/>
        <w:t xml:space="preserve">об отделе архитектуры и градостроительства </w:t>
      </w:r>
      <w:r w:rsidR="00AA68D6">
        <w:rPr>
          <w:rFonts w:ascii="Times New Roman" w:hAnsi="Times New Roman"/>
          <w:color w:val="auto"/>
        </w:rPr>
        <w:t>Чесменского униципального района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45"/>
        <w:gridCol w:w="4254"/>
      </w:tblGrid>
      <w:tr w:rsidR="005441F6" w:rsidRPr="004F3F73" w:rsidTr="009E27DA">
        <w:tc>
          <w:tcPr>
            <w:tcW w:w="59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101"/>
          <w:p w:rsidR="005441F6" w:rsidRPr="004F3F73" w:rsidRDefault="005441F6" w:rsidP="00BF354D">
            <w:pPr>
              <w:pStyle w:val="a6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Почтовый адрес для направления корреспонденции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9D2D7C" w:rsidP="0038136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45722</w:t>
            </w:r>
            <w:r w:rsidR="00381368">
              <w:rPr>
                <w:rFonts w:ascii="Times New Roman" w:hAnsi="Times New Roman"/>
              </w:rPr>
              <w:t>0</w:t>
            </w:r>
            <w:r w:rsidR="005441F6" w:rsidRPr="004F3F73">
              <w:rPr>
                <w:rFonts w:ascii="Times New Roman" w:hAnsi="Times New Roman"/>
              </w:rPr>
              <w:t>, Челябинская область,</w:t>
            </w:r>
            <w:r>
              <w:rPr>
                <w:rFonts w:ascii="Times New Roman" w:hAnsi="Times New Roman"/>
              </w:rPr>
              <w:t>Чесменский район</w:t>
            </w:r>
            <w:r w:rsidR="005441F6" w:rsidRPr="004F3F73">
              <w:rPr>
                <w:rFonts w:ascii="Times New Roman" w:hAnsi="Times New Roman"/>
              </w:rPr>
              <w:t>,</w:t>
            </w:r>
            <w:r w:rsidR="0038136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381368">
              <w:rPr>
                <w:rFonts w:ascii="Times New Roman" w:hAnsi="Times New Roman"/>
              </w:rPr>
              <w:t xml:space="preserve"> Чесма</w:t>
            </w:r>
            <w:r>
              <w:rPr>
                <w:rFonts w:ascii="Times New Roman" w:hAnsi="Times New Roman"/>
              </w:rPr>
              <w:t xml:space="preserve">, ул. </w:t>
            </w:r>
            <w:r w:rsidR="00381368">
              <w:rPr>
                <w:rFonts w:ascii="Times New Roman" w:hAnsi="Times New Roman"/>
              </w:rPr>
              <w:t>Ленина</w:t>
            </w:r>
            <w:r w:rsidR="005441F6" w:rsidRPr="004F3F73">
              <w:rPr>
                <w:rFonts w:ascii="Times New Roman" w:hAnsi="Times New Roman"/>
              </w:rPr>
              <w:t xml:space="preserve">, </w:t>
            </w:r>
            <w:r w:rsidR="00381368">
              <w:rPr>
                <w:rFonts w:ascii="Times New Roman" w:hAnsi="Times New Roman"/>
              </w:rPr>
              <w:t>73</w:t>
            </w:r>
          </w:p>
        </w:tc>
      </w:tr>
      <w:tr w:rsidR="005441F6" w:rsidRPr="004F3F73" w:rsidTr="009E27DA">
        <w:tc>
          <w:tcPr>
            <w:tcW w:w="59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1F6" w:rsidRPr="004F3F73" w:rsidRDefault="005441F6" w:rsidP="00BF354D">
            <w:pPr>
              <w:pStyle w:val="a6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Фактический адрес месторасположения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381368" w:rsidP="00BF354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457220</w:t>
            </w:r>
            <w:r w:rsidRPr="004F3F73">
              <w:rPr>
                <w:rFonts w:ascii="Times New Roman" w:hAnsi="Times New Roman"/>
              </w:rPr>
              <w:t>, Челябинская область,</w:t>
            </w:r>
            <w:r>
              <w:rPr>
                <w:rFonts w:ascii="Times New Roman" w:hAnsi="Times New Roman"/>
              </w:rPr>
              <w:t>Чесменский район</w:t>
            </w:r>
            <w:r w:rsidRPr="004F3F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с. Чесма, ул. Ленина</w:t>
            </w:r>
            <w:r w:rsidRPr="004F3F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73</w:t>
            </w:r>
          </w:p>
        </w:tc>
      </w:tr>
      <w:tr w:rsidR="005441F6" w:rsidRPr="004F3F73" w:rsidTr="009E27DA">
        <w:tc>
          <w:tcPr>
            <w:tcW w:w="59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1F6" w:rsidRPr="004F3F73" w:rsidRDefault="005441F6" w:rsidP="00BF354D">
            <w:pPr>
              <w:pStyle w:val="a6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381368" w:rsidP="00BF354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Chesma_wilidg</w:t>
            </w:r>
            <w:r w:rsidR="009D2D7C">
              <w:rPr>
                <w:rFonts w:ascii="Times New Roman" w:hAnsi="Times New Roman"/>
                <w:lang w:val="en-US"/>
              </w:rPr>
              <w:t>@mail.ru</w:t>
            </w:r>
          </w:p>
        </w:tc>
      </w:tr>
      <w:tr w:rsidR="005441F6" w:rsidRPr="004F3F73" w:rsidTr="009E27DA">
        <w:tc>
          <w:tcPr>
            <w:tcW w:w="59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1F6" w:rsidRPr="004F3F73" w:rsidRDefault="005441F6" w:rsidP="00BF354D">
            <w:pPr>
              <w:pStyle w:val="a6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Телефон для справок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9D2D7C" w:rsidRDefault="009D2D7C" w:rsidP="00381368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(835169)</w:t>
            </w:r>
            <w:r w:rsidR="00381368">
              <w:rPr>
                <w:rFonts w:ascii="Times New Roman" w:hAnsi="Times New Roman"/>
                <w:lang w:val="en-US"/>
              </w:rPr>
              <w:t>2-10-04</w:t>
            </w:r>
          </w:p>
        </w:tc>
      </w:tr>
      <w:tr w:rsidR="005441F6" w:rsidRPr="004F3F73" w:rsidTr="009E27DA">
        <w:tc>
          <w:tcPr>
            <w:tcW w:w="59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1F6" w:rsidRPr="004F3F73" w:rsidRDefault="005441F6" w:rsidP="00BF354D">
            <w:pPr>
              <w:pStyle w:val="a6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Официальный сайт в сети Интернет (если имеется)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9D2D7C" w:rsidRDefault="00381368" w:rsidP="00BF354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chs</w:t>
            </w:r>
            <w:r w:rsidR="009D2D7C" w:rsidRPr="009D2D7C">
              <w:rPr>
                <w:rFonts w:ascii="Times New Roman" w:hAnsi="Times New Roman"/>
              </w:rPr>
              <w:t>.</w:t>
            </w:r>
            <w:r w:rsidR="009D2D7C" w:rsidRPr="009D2D7C">
              <w:rPr>
                <w:rFonts w:ascii="Times New Roman" w:hAnsi="Times New Roman"/>
                <w:lang w:val="en-US"/>
              </w:rPr>
              <w:t>chesmamr</w:t>
            </w:r>
            <w:r w:rsidR="009D2D7C" w:rsidRPr="009D2D7C">
              <w:rPr>
                <w:rFonts w:ascii="Times New Roman" w:hAnsi="Times New Roman"/>
              </w:rPr>
              <w:t>74.ru</w:t>
            </w:r>
          </w:p>
        </w:tc>
      </w:tr>
      <w:tr w:rsidR="005441F6" w:rsidRPr="004F3F73" w:rsidTr="009E27DA">
        <w:tc>
          <w:tcPr>
            <w:tcW w:w="59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1F6" w:rsidRPr="004F3F73" w:rsidRDefault="005441F6" w:rsidP="00BF354D">
            <w:pPr>
              <w:pStyle w:val="a6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Ф.И.О. и должность руководителя органа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7A2BEF" w:rsidRDefault="005441F6" w:rsidP="0038136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7A2BEF" w:rsidRDefault="007A2BEF" w:rsidP="00BF354D">
      <w:pPr>
        <w:pStyle w:val="1"/>
        <w:spacing w:after="0"/>
        <w:rPr>
          <w:rFonts w:ascii="Times New Roman" w:hAnsi="Times New Roman"/>
          <w:color w:val="auto"/>
        </w:rPr>
      </w:pPr>
    </w:p>
    <w:p w:rsidR="007A2BEF" w:rsidRDefault="007A2BEF" w:rsidP="00BF354D">
      <w:pPr>
        <w:pStyle w:val="1"/>
        <w:spacing w:after="0"/>
        <w:rPr>
          <w:rFonts w:ascii="Times New Roman" w:hAnsi="Times New Roman"/>
          <w:color w:val="auto"/>
        </w:rPr>
      </w:pPr>
    </w:p>
    <w:p w:rsidR="007A2BEF" w:rsidRDefault="007A2BEF" w:rsidP="00BF354D">
      <w:pPr>
        <w:pStyle w:val="1"/>
        <w:spacing w:after="0"/>
        <w:rPr>
          <w:rFonts w:ascii="Times New Roman" w:hAnsi="Times New Roman"/>
          <w:color w:val="auto"/>
        </w:rPr>
      </w:pPr>
    </w:p>
    <w:p w:rsidR="005441F6" w:rsidRPr="004F3F73" w:rsidRDefault="005441F6" w:rsidP="00BF354D">
      <w:pPr>
        <w:pStyle w:val="1"/>
        <w:spacing w:after="0"/>
        <w:rPr>
          <w:rFonts w:ascii="Times New Roman" w:hAnsi="Times New Roman"/>
          <w:color w:val="auto"/>
        </w:rPr>
      </w:pPr>
      <w:r w:rsidRPr="004F3F73">
        <w:rPr>
          <w:rFonts w:ascii="Times New Roman" w:hAnsi="Times New Roman"/>
          <w:color w:val="auto"/>
        </w:rPr>
        <w:t>График работы</w:t>
      </w:r>
      <w:r w:rsidRPr="004F3F73">
        <w:rPr>
          <w:rFonts w:ascii="Times New Roman" w:hAnsi="Times New Roman"/>
          <w:color w:val="auto"/>
        </w:rPr>
        <w:br/>
        <w:t>по приему заявителей на базе МФЦ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552"/>
      </w:tblGrid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 xml:space="preserve">Часы работы </w:t>
            </w:r>
          </w:p>
        </w:tc>
      </w:tr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7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 xml:space="preserve">9.00 – 18.00 </w:t>
            </w:r>
          </w:p>
        </w:tc>
      </w:tr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7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Вторник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 xml:space="preserve">9.00 – 20.00 </w:t>
            </w:r>
          </w:p>
        </w:tc>
      </w:tr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7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Среда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9.00 – 18.00</w:t>
            </w:r>
          </w:p>
        </w:tc>
      </w:tr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7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Четверг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9.00 – 20.00</w:t>
            </w:r>
          </w:p>
        </w:tc>
      </w:tr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7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Пятница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9.00 – 18.00</w:t>
            </w:r>
          </w:p>
        </w:tc>
      </w:tr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7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Суббота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8.00 – 14.00</w:t>
            </w:r>
          </w:p>
        </w:tc>
      </w:tr>
      <w:tr w:rsidR="005441F6" w:rsidRPr="004F3F73" w:rsidTr="009E27D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6" w:rsidRPr="004F3F73" w:rsidRDefault="005441F6" w:rsidP="00BF354D">
            <w:pPr>
              <w:pStyle w:val="a7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1F6" w:rsidRPr="004F3F73" w:rsidRDefault="005441F6" w:rsidP="00BF354D">
            <w:pPr>
              <w:pStyle w:val="a6"/>
              <w:jc w:val="center"/>
              <w:rPr>
                <w:rFonts w:ascii="Times New Roman" w:hAnsi="Times New Roman"/>
              </w:rPr>
            </w:pPr>
            <w:r w:rsidRPr="004F3F73">
              <w:rPr>
                <w:rFonts w:ascii="Times New Roman" w:hAnsi="Times New Roman"/>
              </w:rPr>
              <w:t>выходной день</w:t>
            </w:r>
          </w:p>
        </w:tc>
      </w:tr>
      <w:bookmarkEnd w:id="89"/>
    </w:tbl>
    <w:p w:rsidR="00A44E08" w:rsidRPr="004F3F73" w:rsidRDefault="00A44E08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73"/>
    <w:p w:rsidR="00110FD8" w:rsidRPr="004F3F73" w:rsidRDefault="00110FD8" w:rsidP="0011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  <w:lang w:val="en-US"/>
        </w:rPr>
      </w:pPr>
    </w:p>
    <w:p w:rsidR="00DF34A9" w:rsidRDefault="00DF34A9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1A6DEB" w:rsidRDefault="001A6DEB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1A6DEB" w:rsidRDefault="001A6DEB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1A6DEB" w:rsidRDefault="001A6DEB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1A6DEB" w:rsidRDefault="001A6DEB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Pr="00AA68D6" w:rsidRDefault="007A2BEF" w:rsidP="00AA68D6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  <w:sz w:val="24"/>
          <w:szCs w:val="24"/>
          <w:lang w:val="en-US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Default="007A2BEF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BF354D" w:rsidRPr="004F3F73" w:rsidRDefault="00BF354D" w:rsidP="00110FD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2</w:t>
      </w:r>
    </w:p>
    <w:p w:rsidR="00BF354D" w:rsidRPr="004F3F73" w:rsidRDefault="00BF354D" w:rsidP="00BF354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административному регламенту предоставления </w:t>
      </w:r>
    </w:p>
    <w:p w:rsidR="00CB378C" w:rsidRPr="004F3F73" w:rsidRDefault="00BF354D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CB378C" w:rsidRPr="004F3F73">
        <w:rPr>
          <w:rFonts w:ascii="Times New Roman" w:hAnsi="Times New Roman" w:cs="Times New Roman"/>
          <w:sz w:val="24"/>
          <w:szCs w:val="24"/>
        </w:rPr>
        <w:t xml:space="preserve">«Изменение почтовых адресов </w:t>
      </w:r>
    </w:p>
    <w:p w:rsidR="00CB378C" w:rsidRPr="004F3F73" w:rsidRDefault="00CB378C" w:rsidP="00CB378C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существующих объектов»</w:t>
      </w:r>
    </w:p>
    <w:p w:rsidR="005571B3" w:rsidRPr="004F3F73" w:rsidRDefault="005571B3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63"/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Главе </w:t>
      </w:r>
      <w:r w:rsidR="009D2D7C">
        <w:rPr>
          <w:rFonts w:ascii="Times New Roman" w:hAnsi="Times New Roman" w:cs="Times New Roman"/>
        </w:rPr>
        <w:t xml:space="preserve">Администрации </w:t>
      </w:r>
      <w:r w:rsidR="007E37DD">
        <w:rPr>
          <w:rFonts w:ascii="Times New Roman" w:hAnsi="Times New Roman" w:cs="Times New Roman"/>
        </w:rPr>
        <w:t>Редутовского сельского поселения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</w:t>
      </w:r>
      <w:r w:rsidR="004A7D74" w:rsidRPr="004F3F73">
        <w:rPr>
          <w:rFonts w:ascii="Times New Roman" w:hAnsi="Times New Roman" w:cs="Times New Roman"/>
        </w:rPr>
        <w:t>__________________________________________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(фамилия, инициалы,)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от _______________________________________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(фамилия, имя, отчество заявителя;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__________________________________________</w:t>
      </w:r>
      <w:r w:rsidR="004A7D74" w:rsidRPr="004F3F73">
        <w:rPr>
          <w:rFonts w:ascii="Times New Roman" w:hAnsi="Times New Roman" w:cs="Times New Roman"/>
        </w:rPr>
        <w:t>__________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наименование юридического лица,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__________________________________________</w:t>
      </w:r>
      <w:r w:rsidR="004A7D74" w:rsidRPr="004F3F73">
        <w:rPr>
          <w:rFonts w:ascii="Times New Roman" w:hAnsi="Times New Roman" w:cs="Times New Roman"/>
        </w:rPr>
        <w:t>__________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в лице - должность, Ф.И.О.)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__________________________________________</w:t>
      </w:r>
      <w:r w:rsidR="004A7D74" w:rsidRPr="004F3F73">
        <w:rPr>
          <w:rFonts w:ascii="Times New Roman" w:hAnsi="Times New Roman" w:cs="Times New Roman"/>
        </w:rPr>
        <w:t>__________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(адрес проживания; местонахождения)</w:t>
      </w:r>
    </w:p>
    <w:p w:rsidR="00BF354D" w:rsidRPr="004F3F73" w:rsidRDefault="00BF354D" w:rsidP="00BF354D">
      <w:pPr>
        <w:pStyle w:val="a8"/>
        <w:ind w:left="3544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телефон _________________________________</w:t>
      </w:r>
    </w:p>
    <w:p w:rsidR="00BF354D" w:rsidRPr="004F3F73" w:rsidRDefault="00BF354D" w:rsidP="00BF3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54D" w:rsidRPr="004F3F73" w:rsidRDefault="00BF354D" w:rsidP="00BF354D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Style w:val="a5"/>
          <w:rFonts w:ascii="Times New Roman" w:hAnsi="Times New Roman" w:cs="Times New Roman"/>
          <w:bCs/>
        </w:rPr>
        <w:t>Заявление</w:t>
      </w:r>
    </w:p>
    <w:p w:rsidR="00BF354D" w:rsidRPr="004F3F73" w:rsidRDefault="00BF354D" w:rsidP="00BF3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Прошу </w:t>
      </w:r>
      <w:r w:rsidR="00CB378C" w:rsidRPr="004F3F73">
        <w:rPr>
          <w:rFonts w:ascii="Times New Roman" w:hAnsi="Times New Roman" w:cs="Times New Roman"/>
        </w:rPr>
        <w:t>изменить(</w:t>
      </w:r>
      <w:r w:rsidR="004A7D74" w:rsidRPr="004F3F73">
        <w:rPr>
          <w:rFonts w:ascii="Times New Roman" w:hAnsi="Times New Roman" w:cs="Times New Roman"/>
        </w:rPr>
        <w:t xml:space="preserve">уточнить, аннулировать) </w:t>
      </w:r>
      <w:r w:rsidRPr="004F3F73">
        <w:rPr>
          <w:rFonts w:ascii="Times New Roman" w:hAnsi="Times New Roman" w:cs="Times New Roman"/>
        </w:rPr>
        <w:t xml:space="preserve"> адрес (зданию, сооружению, земельному участку)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</w:t>
      </w:r>
      <w:r w:rsidR="004A7D74" w:rsidRPr="004F3F73">
        <w:rPr>
          <w:rFonts w:ascii="Times New Roman" w:hAnsi="Times New Roman" w:cs="Times New Roman"/>
        </w:rPr>
        <w:t>___________________</w:t>
      </w:r>
      <w:r w:rsidRPr="004F3F73">
        <w:rPr>
          <w:rFonts w:ascii="Times New Roman" w:hAnsi="Times New Roman" w:cs="Times New Roman"/>
        </w:rPr>
        <w:t>,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(указать наи</w:t>
      </w:r>
      <w:r w:rsidR="007A2BEF">
        <w:rPr>
          <w:rFonts w:ascii="Times New Roman" w:hAnsi="Times New Roman" w:cs="Times New Roman"/>
        </w:rPr>
        <w:t>менование объекта недвижимост</w:t>
      </w:r>
      <w:r w:rsidRPr="004F3F73">
        <w:rPr>
          <w:rFonts w:ascii="Times New Roman" w:hAnsi="Times New Roman" w:cs="Times New Roman"/>
        </w:rPr>
        <w:t>и)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расположенного по адресу: _________________________________________________________________________________________________________________________________</w:t>
      </w:r>
    </w:p>
    <w:p w:rsidR="00BF354D" w:rsidRPr="004F3F73" w:rsidRDefault="00BF354D" w:rsidP="00BF3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К заявлению приложены следующие документы: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</w:t>
      </w:r>
      <w:r w:rsidR="004A7D74" w:rsidRPr="004F3F73">
        <w:rPr>
          <w:rFonts w:ascii="Times New Roman" w:hAnsi="Times New Roman" w:cs="Times New Roman"/>
        </w:rPr>
        <w:t>_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</w:t>
      </w:r>
      <w:r w:rsidR="004A7D74" w:rsidRPr="004F3F73">
        <w:rPr>
          <w:rFonts w:ascii="Times New Roman" w:hAnsi="Times New Roman" w:cs="Times New Roman"/>
        </w:rPr>
        <w:t>__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</w:t>
      </w:r>
      <w:r w:rsidR="004A7D74" w:rsidRPr="004F3F73">
        <w:rPr>
          <w:rFonts w:ascii="Times New Roman" w:hAnsi="Times New Roman" w:cs="Times New Roman"/>
        </w:rPr>
        <w:t>______________________________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</w:t>
      </w:r>
      <w:r w:rsidR="004A7D74" w:rsidRPr="004F3F73">
        <w:rPr>
          <w:rFonts w:ascii="Times New Roman" w:hAnsi="Times New Roman" w:cs="Times New Roman"/>
        </w:rPr>
        <w:t>______________________________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</w:t>
      </w:r>
      <w:r w:rsidR="004A7D74" w:rsidRPr="004F3F73">
        <w:rPr>
          <w:rFonts w:ascii="Times New Roman" w:hAnsi="Times New Roman" w:cs="Times New Roman"/>
        </w:rPr>
        <w:t>______________________________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</w:t>
      </w:r>
      <w:r w:rsidR="004A7D74" w:rsidRPr="004F3F73">
        <w:rPr>
          <w:rFonts w:ascii="Times New Roman" w:hAnsi="Times New Roman" w:cs="Times New Roman"/>
        </w:rPr>
        <w:t>______________________________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</w:t>
      </w:r>
      <w:r w:rsidR="004A7D74" w:rsidRPr="004F3F73">
        <w:rPr>
          <w:rFonts w:ascii="Times New Roman" w:hAnsi="Times New Roman" w:cs="Times New Roman"/>
        </w:rPr>
        <w:t>______________________________</w:t>
      </w:r>
    </w:p>
    <w:p w:rsidR="00BF354D" w:rsidRPr="004F3F73" w:rsidRDefault="00BF354D" w:rsidP="00BF3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«____»____________ 20____ г.   ______________________________________</w:t>
      </w:r>
    </w:p>
    <w:p w:rsidR="00BF354D" w:rsidRPr="004F3F73" w:rsidRDefault="004A7D74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(дата)                      </w:t>
      </w:r>
      <w:r w:rsidR="00BF354D" w:rsidRPr="004F3F73">
        <w:rPr>
          <w:rFonts w:ascii="Times New Roman" w:hAnsi="Times New Roman" w:cs="Times New Roman"/>
        </w:rPr>
        <w:t xml:space="preserve"> (подпись, фамилия и инициалы </w:t>
      </w:r>
      <w:r w:rsidRPr="004F3F73">
        <w:rPr>
          <w:rFonts w:ascii="Times New Roman" w:hAnsi="Times New Roman" w:cs="Times New Roman"/>
        </w:rPr>
        <w:t xml:space="preserve">заявителя, печать (для </w:t>
      </w:r>
      <w:r w:rsidR="00BF354D" w:rsidRPr="004F3F73">
        <w:rPr>
          <w:rFonts w:ascii="Times New Roman" w:hAnsi="Times New Roman" w:cs="Times New Roman"/>
        </w:rPr>
        <w:t>юридических лиц))</w:t>
      </w:r>
    </w:p>
    <w:p w:rsidR="00BF354D" w:rsidRPr="004F3F73" w:rsidRDefault="00BF354D" w:rsidP="00BF3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Документы приняты</w:t>
      </w:r>
    </w:p>
    <w:p w:rsidR="00BF354D" w:rsidRPr="004F3F73" w:rsidRDefault="00BF354D" w:rsidP="00BF354D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«____»____________ 20____ г.  _________________________________________________</w:t>
      </w:r>
    </w:p>
    <w:p w:rsidR="00AB6AFA" w:rsidRPr="004F3F73" w:rsidRDefault="00BF354D" w:rsidP="00DC2EE9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(подпись, фамилия и инициалы лица, принявшего документы)</w:t>
      </w:r>
      <w:bookmarkEnd w:id="49"/>
    </w:p>
    <w:p w:rsidR="005C3D9D" w:rsidRPr="004F3F73" w:rsidRDefault="005C3D9D" w:rsidP="004A7D7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4A7D7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Default="00DF34A9" w:rsidP="004A7D7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381368" w:rsidRPr="004F3F73" w:rsidRDefault="00381368" w:rsidP="004A7D7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4A7D7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4A7D74" w:rsidRPr="004F3F73" w:rsidRDefault="004A7D74" w:rsidP="004A7D7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3</w:t>
      </w:r>
    </w:p>
    <w:p w:rsidR="004A7D74" w:rsidRPr="004F3F73" w:rsidRDefault="004A7D74" w:rsidP="004A7D7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административному регламенту предоставления </w:t>
      </w:r>
    </w:p>
    <w:p w:rsidR="00CB378C" w:rsidRPr="004F3F73" w:rsidRDefault="004A7D74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CB378C" w:rsidRPr="004F3F73">
        <w:rPr>
          <w:rFonts w:ascii="Times New Roman" w:hAnsi="Times New Roman" w:cs="Times New Roman"/>
          <w:sz w:val="24"/>
          <w:szCs w:val="24"/>
        </w:rPr>
        <w:t xml:space="preserve">«Изменение почтовых адресов </w:t>
      </w:r>
    </w:p>
    <w:p w:rsidR="00CB378C" w:rsidRPr="004F3F73" w:rsidRDefault="00CB378C" w:rsidP="00CB378C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существующих объектов»</w:t>
      </w:r>
    </w:p>
    <w:p w:rsidR="00A3095F" w:rsidRPr="004F3F73" w:rsidRDefault="00A3095F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95F" w:rsidRPr="004F3F73" w:rsidRDefault="00A3095F" w:rsidP="00A30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A7D74" w:rsidRPr="004F3F73" w:rsidRDefault="004A7D74" w:rsidP="004A7D74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Style w:val="a5"/>
          <w:rFonts w:ascii="Times New Roman" w:hAnsi="Times New Roman" w:cs="Times New Roman"/>
          <w:bCs/>
        </w:rPr>
        <w:t>Доверенность</w:t>
      </w:r>
    </w:p>
    <w:p w:rsidR="004A7D74" w:rsidRPr="004F3F73" w:rsidRDefault="004A7D74" w:rsidP="004A7D74">
      <w:pPr>
        <w:rPr>
          <w:rFonts w:ascii="Times New Roman" w:hAnsi="Times New Roman" w:cs="Times New Roman"/>
          <w:sz w:val="24"/>
          <w:szCs w:val="24"/>
        </w:rPr>
      </w:pP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Город __________________                «_____» ______________ 20___ г.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Я, _______________________________________________________________________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                  (фамилия, имя, отчество)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паспорт: серия ____________ номер _____________________________________________,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выдан__________________________________________________________________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(кем)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  «_______» ___________________ __г.,</w:t>
      </w:r>
    </w:p>
    <w:p w:rsidR="004A7D74" w:rsidRPr="004F3F73" w:rsidRDefault="004A7D74" w:rsidP="004A7D74">
      <w:pPr>
        <w:rPr>
          <w:rFonts w:ascii="Times New Roman" w:hAnsi="Times New Roman" w:cs="Times New Roman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(когда)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настоящей доверенностью уполномочиваю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                              (фамилия, имя, отчество)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паспорт: серия ___________ номер ______________________________________________,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выдан__________________________________________________________________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(кем)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  «_______» _______</w:t>
      </w:r>
      <w:r w:rsidR="006F7E27" w:rsidRPr="004F3F73">
        <w:rPr>
          <w:rFonts w:ascii="Times New Roman" w:hAnsi="Times New Roman" w:cs="Times New Roman"/>
        </w:rPr>
        <w:t>____________ ___</w:t>
      </w:r>
      <w:r w:rsidRPr="004F3F73">
        <w:rPr>
          <w:rFonts w:ascii="Times New Roman" w:hAnsi="Times New Roman" w:cs="Times New Roman"/>
        </w:rPr>
        <w:t>г.,</w:t>
      </w:r>
    </w:p>
    <w:p w:rsidR="004A7D74" w:rsidRPr="004F3F73" w:rsidRDefault="004A7D74" w:rsidP="004A7D74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осуществлять все необходимые действия, связанные  с  предоставлением  мне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муниципальной услуги «</w:t>
      </w:r>
      <w:r w:rsidR="00CB378C" w:rsidRPr="004F3F73">
        <w:rPr>
          <w:rFonts w:ascii="Times New Roman" w:hAnsi="Times New Roman" w:cs="Times New Roman"/>
          <w:b/>
        </w:rPr>
        <w:t>Изменение почтовых адресов существующих</w:t>
      </w:r>
      <w:r w:rsidRPr="004F3F73">
        <w:rPr>
          <w:rFonts w:ascii="Times New Roman" w:hAnsi="Times New Roman" w:cs="Times New Roman"/>
          <w:b/>
        </w:rPr>
        <w:t xml:space="preserve"> объект</w:t>
      </w:r>
      <w:r w:rsidR="00CB378C" w:rsidRPr="004F3F73">
        <w:rPr>
          <w:rFonts w:ascii="Times New Roman" w:hAnsi="Times New Roman" w:cs="Times New Roman"/>
          <w:b/>
        </w:rPr>
        <w:t>ов</w:t>
      </w:r>
      <w:r w:rsidRPr="004F3F73">
        <w:rPr>
          <w:rFonts w:ascii="Times New Roman" w:hAnsi="Times New Roman" w:cs="Times New Roman"/>
          <w:b/>
        </w:rPr>
        <w:t>»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(наименование услуги)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согласно  </w:t>
      </w:r>
      <w:hyperlink r:id="rId14" w:history="1">
        <w:r w:rsidRPr="004F3F73">
          <w:rPr>
            <w:rStyle w:val="a4"/>
            <w:rFonts w:ascii="Times New Roman" w:hAnsi="Times New Roman"/>
            <w:b w:val="0"/>
          </w:rPr>
          <w:t>Федеральному  закону</w:t>
        </w:r>
      </w:hyperlink>
      <w:r w:rsidRPr="004F3F73">
        <w:rPr>
          <w:rFonts w:ascii="Times New Roman" w:hAnsi="Times New Roman" w:cs="Times New Roman"/>
        </w:rPr>
        <w:t xml:space="preserve">  от  27  июля  2010  года  №  210-ФЗ   «О</w:t>
      </w:r>
      <w:r w:rsidR="007A2BEF">
        <w:rPr>
          <w:rFonts w:ascii="Times New Roman" w:hAnsi="Times New Roman" w:cs="Times New Roman"/>
        </w:rPr>
        <w:t xml:space="preserve">б </w:t>
      </w:r>
      <w:r w:rsidRPr="004F3F73">
        <w:rPr>
          <w:rFonts w:ascii="Times New Roman" w:hAnsi="Times New Roman" w:cs="Times New Roman"/>
        </w:rPr>
        <w:t>организации предоставления государственных и муниципальных услуг».</w:t>
      </w:r>
    </w:p>
    <w:p w:rsidR="004A7D74" w:rsidRPr="004F3F73" w:rsidRDefault="004A7D74" w:rsidP="004A7D74">
      <w:pPr>
        <w:rPr>
          <w:rFonts w:ascii="Times New Roman" w:hAnsi="Times New Roman" w:cs="Times New Roman"/>
          <w:sz w:val="24"/>
          <w:szCs w:val="24"/>
        </w:rPr>
      </w:pP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</w:t>
      </w:r>
    </w:p>
    <w:p w:rsidR="004A7D74" w:rsidRPr="004F3F73" w:rsidRDefault="004A7D74" w:rsidP="004A7D74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(Подпись, Ф.И.О. лица, выдавшего доверенность)</w:t>
      </w:r>
    </w:p>
    <w:p w:rsidR="005B348D" w:rsidRPr="004F3F73" w:rsidRDefault="005B348D" w:rsidP="003547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bookmarkEnd w:id="17"/>
    <w:p w:rsidR="005B348D" w:rsidRPr="004F3F73" w:rsidRDefault="005B348D" w:rsidP="000B0F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0FA9" w:rsidRPr="004F3F73" w:rsidRDefault="000B0FA9" w:rsidP="000B0F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0B0F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0B0F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0B0F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0B0F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0B0F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bookmarkEnd w:id="13"/>
    <w:p w:rsidR="00D162DF" w:rsidRPr="004F3F73" w:rsidRDefault="00D162DF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D9D" w:rsidRPr="004F3F73" w:rsidRDefault="005C3D9D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D9D" w:rsidRPr="004F3F73" w:rsidRDefault="005C3D9D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D9D" w:rsidRPr="004F3F73" w:rsidRDefault="005C3D9D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D9D" w:rsidRPr="004F3F73" w:rsidRDefault="005C3D9D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A9" w:rsidRPr="004F3F73" w:rsidRDefault="00DF34A9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D9D" w:rsidRPr="004F3F73" w:rsidRDefault="005C3D9D" w:rsidP="005C3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4</w:t>
      </w:r>
    </w:p>
    <w:p w:rsidR="006F7E27" w:rsidRPr="004F3F73" w:rsidRDefault="006F7E27" w:rsidP="006F7E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административному регламенту предоставления </w:t>
      </w:r>
    </w:p>
    <w:p w:rsidR="00CB378C" w:rsidRPr="004F3F73" w:rsidRDefault="006F7E27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CB378C" w:rsidRPr="004F3F73">
        <w:rPr>
          <w:rFonts w:ascii="Times New Roman" w:hAnsi="Times New Roman" w:cs="Times New Roman"/>
          <w:sz w:val="24"/>
          <w:szCs w:val="24"/>
        </w:rPr>
        <w:t xml:space="preserve">«Изменение почтовых адресов </w:t>
      </w:r>
    </w:p>
    <w:p w:rsidR="00CB378C" w:rsidRPr="004F3F73" w:rsidRDefault="00CB378C" w:rsidP="00CB378C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существующих объектов»</w:t>
      </w:r>
    </w:p>
    <w:p w:rsidR="00EC2ABA" w:rsidRPr="004F3F73" w:rsidRDefault="00EC2ABA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986" w:rsidRPr="004F3F73" w:rsidRDefault="006B2986" w:rsidP="00064A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_______________________________________________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_______________________________________________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_______________________________________________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(Ф.И.О. лица, дающего согласие)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Паспорт: серия ________ №______________________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выдан ________________________________________,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дата выдачи________________________________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Место регистрации _____________________________</w:t>
      </w:r>
    </w:p>
    <w:p w:rsidR="006F7E27" w:rsidRPr="004F3F73" w:rsidRDefault="006F7E27" w:rsidP="006F7E27">
      <w:pPr>
        <w:pStyle w:val="a8"/>
        <w:tabs>
          <w:tab w:val="left" w:pos="1985"/>
        </w:tabs>
        <w:ind w:left="2268" w:hanging="141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</w:t>
      </w:r>
    </w:p>
    <w:p w:rsidR="006F7E27" w:rsidRPr="004F3F73" w:rsidRDefault="006F7E27" w:rsidP="006F7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Style w:val="a5"/>
          <w:rFonts w:ascii="Times New Roman" w:hAnsi="Times New Roman" w:cs="Times New Roman"/>
          <w:bCs/>
        </w:rPr>
        <w:t>Согласие</w:t>
      </w:r>
    </w:p>
    <w:p w:rsidR="006F7E27" w:rsidRPr="004F3F73" w:rsidRDefault="006F7E27" w:rsidP="006F7E27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Style w:val="a5"/>
          <w:rFonts w:ascii="Times New Roman" w:hAnsi="Times New Roman" w:cs="Times New Roman"/>
          <w:bCs/>
        </w:rPr>
        <w:t>на обработку персональных данных</w:t>
      </w:r>
    </w:p>
    <w:p w:rsidR="006F7E27" w:rsidRPr="004F3F73" w:rsidRDefault="006F7E27" w:rsidP="006F7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Я,  _____________________________________________________________________,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(Ф.И.О. лица, дающего согласие, полностью)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в соответствии со </w:t>
      </w:r>
      <w:hyperlink r:id="rId15" w:history="1">
        <w:r w:rsidRPr="004F3F73">
          <w:rPr>
            <w:rStyle w:val="a4"/>
            <w:rFonts w:ascii="Times New Roman" w:hAnsi="Times New Roman"/>
            <w:b w:val="0"/>
          </w:rPr>
          <w:t>статьей 9</w:t>
        </w:r>
      </w:hyperlink>
      <w:r w:rsidRPr="004F3F73">
        <w:rPr>
          <w:rFonts w:ascii="Times New Roman" w:hAnsi="Times New Roman" w:cs="Times New Roman"/>
        </w:rPr>
        <w:t xml:space="preserve"> Федерального закона от 27 июля  2006  года  № 152-ФЗ «О персональных данных" и в связи с предоставлением  муниципальной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услуги по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(указать полное наименование услуги)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даю согласие _________________________________________________________________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(указать наименование органа, предоставляющего документ или сведения по  запросу)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расположенному по адресу: город _________________________________________, улица</w:t>
      </w:r>
    </w:p>
    <w:p w:rsidR="006F7E27" w:rsidRPr="004F3F73" w:rsidRDefault="006F7E27" w:rsidP="006F7E27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_________________________, дом _______, на автоматизированную, а также без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использования средств автоматизации обработку моих персональных данных, а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 xml:space="preserve">именно  совершение  действий,  предусмотренных  </w:t>
      </w:r>
      <w:hyperlink r:id="rId16" w:history="1">
        <w:r w:rsidRPr="004F3F73">
          <w:rPr>
            <w:rStyle w:val="a4"/>
            <w:rFonts w:ascii="Times New Roman" w:hAnsi="Times New Roman"/>
            <w:b w:val="0"/>
          </w:rPr>
          <w:t>пунктом   3   статьи   3</w:t>
        </w:r>
      </w:hyperlink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Федерального закона от  27  июля  2006  года  №  152-ФЗ  «О  персональных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данных», и необходимыми в соответствии с  нормативными  правовыми  актами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для предоставления вышеуказанной услуги.</w:t>
      </w:r>
    </w:p>
    <w:p w:rsidR="006F7E27" w:rsidRPr="004F3F73" w:rsidRDefault="006F7E27" w:rsidP="006F7E27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Настоящее согласие действительно со дня его подписания и до дня  его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отзыва в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письменной форме.</w:t>
      </w:r>
    </w:p>
    <w:p w:rsidR="006F7E27" w:rsidRPr="004F3F73" w:rsidRDefault="006F7E27" w:rsidP="006F7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         _____________________________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(подпись)                     (расшифровка подписи)</w:t>
      </w:r>
    </w:p>
    <w:p w:rsidR="006F7E27" w:rsidRPr="004F3F73" w:rsidRDefault="006F7E27" w:rsidP="006F7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«______» _______________________ 20____ г.</w:t>
      </w: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381368" w:rsidRPr="004F3F73" w:rsidRDefault="00381368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5</w:t>
      </w:r>
    </w:p>
    <w:p w:rsidR="00CB378C" w:rsidRPr="004F3F73" w:rsidRDefault="00CB378C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административному регламенту предоставления </w:t>
      </w:r>
    </w:p>
    <w:p w:rsidR="00AF771E" w:rsidRPr="004F3F73" w:rsidRDefault="00CB378C" w:rsidP="00AF7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AF771E" w:rsidRPr="004F3F73">
        <w:rPr>
          <w:rFonts w:ascii="Times New Roman" w:hAnsi="Times New Roman" w:cs="Times New Roman"/>
          <w:sz w:val="24"/>
          <w:szCs w:val="24"/>
        </w:rPr>
        <w:t xml:space="preserve">«Изменение почтовых адресов </w:t>
      </w:r>
    </w:p>
    <w:p w:rsidR="00AF771E" w:rsidRPr="004F3F73" w:rsidRDefault="00AF771E" w:rsidP="00AF771E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существующих объектов»</w:t>
      </w:r>
    </w:p>
    <w:p w:rsidR="00CB378C" w:rsidRPr="004F3F73" w:rsidRDefault="00CB378C" w:rsidP="00CB378C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B378C" w:rsidRPr="004F3F73" w:rsidRDefault="00617A28" w:rsidP="00CB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26" type="#_x0000_t32" style="position:absolute;margin-left:90.45pt;margin-top:160.5pt;width:0;height:44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9" o:spid="_x0000_s1054" type="#_x0000_t32" style="position:absolute;margin-left:90.45pt;margin-top:160.5pt;width:44.2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28" o:spid="_x0000_s1053" type="#_x0000_t9" style="position:absolute;margin-left:134.7pt;margin-top:123pt;width:186.75pt;height:74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">
            <v:textbox>
              <w:txbxContent>
                <w:p w:rsidR="00DB5D2C" w:rsidRPr="00E70BBF" w:rsidRDefault="00DB5D2C" w:rsidP="00CB37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все документы представляемые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заявителем самостоятельно?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" o:spid="_x0000_s1052" type="#_x0000_t32" style="position:absolute;margin-left:229.2pt;margin-top:82.5pt;width:0;height:4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3k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yT1G&#10;inQwo8eD17E0gjMgqDeuAL9KbW1okZ7Ui3nS9JtDSlctUXsevV/PBoKzEJG8CwkbZ6DMrv+sGfgQ&#10;KBDZOjW2CymBB3SKQznfhsJPHtHhkMLpNMvvpn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6" o:spid="_x0000_s1027" style="position:absolute;margin-left:150.45pt;margin-top:42.75pt;width:156pt;height:39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">
            <v:textbox>
              <w:txbxContent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документов в  уполномоченном органе</w:t>
                  </w:r>
                </w:p>
              </w:txbxContent>
            </v:textbox>
          </v:rect>
        </w:pict>
      </w: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617A28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3" o:spid="_x0000_s1028" style="position:absolute;margin-left:372.45pt;margin-top:11.55pt;width:96.75pt;height:4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">
            <v:textbox>
              <w:txbxContent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 xml:space="preserve">                                            да                                                                                      нет</w:t>
      </w:r>
    </w:p>
    <w:p w:rsidR="00CB378C" w:rsidRPr="004F3F73" w:rsidRDefault="00617A28" w:rsidP="00CB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6" o:spid="_x0000_s1029" style="position:absolute;margin-left:289.95pt;margin-top:88.2pt;width:130.5pt;height:51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">
            <v:textbox>
              <w:txbxContent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документов в орган, осуществляющий предоставление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1" type="#_x0000_t32" style="position:absolute;margin-left:353.7pt;margin-top:69.45pt;width:0;height:18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4" o:spid="_x0000_s1050" type="#_x0000_t32" style="position:absolute;margin-left:157.2pt;margin-top:69.45pt;width:196.5pt;height:1.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2" o:spid="_x0000_s1049" type="#_x0000_t32" style="position:absolute;margin-left:321.45pt;margin-top:6.45pt;width:51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M8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d5PQoMG4AuwqtbWhRHpUL+ZJ028OKV11RLU8Wr+eDDhnwSN55xIuzkCa3fBZM7Ah&#10;kCB269jYPoSEPqBjHMrpNhR+9IjCx1l+f5/C6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1" o:spid="_x0000_s1030" style="position:absolute;margin-left:-3.3pt;margin-top:50.7pt;width:160.5pt;height:37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">
            <v:textbox>
              <w:txbxContent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  направление межведомственного запроса?</w:t>
                  </w:r>
                </w:p>
              </w:txbxContent>
            </v:textbox>
          </v:rect>
        </w:pict>
      </w: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617A28" w:rsidP="00CB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8" o:spid="_x0000_s1031" style="position:absolute;margin-left:19.95pt;margin-top:89.05pt;width:137.25pt;height:61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">
            <v:textbox>
              <w:txbxContent>
                <w:p w:rsidR="00DB5D2C" w:rsidRDefault="00DB5D2C" w:rsidP="00CB378C">
                  <w:pPr>
                    <w:jc w:val="center"/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межведомственного запроса и получение недостающих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7" o:spid="_x0000_s1048" type="#_x0000_t32" style="position:absolute;margin-left:90.45pt;margin-top:37.3pt;width:0;height:51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20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">
            <v:stroke endarrow="block"/>
          </v:shape>
        </w:pict>
      </w:r>
      <w:r w:rsidR="00CB378C" w:rsidRPr="004F3F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нет</w:t>
      </w: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617A28" w:rsidP="00CB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9" o:spid="_x0000_s1032" style="position:absolute;margin-left:333.45pt;margin-top:199.4pt;width:142.5pt;height:5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HnLAIAAFA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">
            <v:textbox>
              <w:txbxContent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ятие решения о изменении, аннулировании адреса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6" o:spid="_x0000_s1033" style="position:absolute;margin-left:27.45pt;margin-top:199.4pt;width:139.5pt;height:60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">
            <v:textbox>
              <w:txbxContent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азе в изменении, аннулировании адреса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2" o:spid="_x0000_s1047" type="#_x0000_t32" style="position:absolute;margin-left:266.7pt;margin-top:59.15pt;width:0;height:1in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fN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1" o:spid="_x0000_s1046" type="#_x0000_t32" style="position:absolute;margin-left:266.7pt;margin-top:59.15pt;width:87pt;height: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0" o:spid="_x0000_s1045" type="#_x0000_t32" style="position:absolute;margin-left:353.7pt;margin-top:38.15pt;width:0;height:2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C4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9" o:spid="_x0000_s1044" type="#_x0000_t34" style="position:absolute;margin-left:157.2pt;margin-top:8.9pt;width:132.75pt;height:54.7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" adj="10796">
            <v:stroke endarrow="block"/>
          </v:shape>
        </w:pict>
      </w:r>
      <w:r w:rsidR="00CB378C" w:rsidRPr="004F3F73">
        <w:rPr>
          <w:rFonts w:ascii="Times New Roman" w:hAnsi="Times New Roman" w:cs="Times New Roman"/>
          <w:sz w:val="24"/>
          <w:szCs w:val="24"/>
        </w:rPr>
        <w:t xml:space="preserve">                          да</w:t>
      </w: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617A28" w:rsidP="00CB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3" o:spid="_x0000_s1034" style="position:absolute;margin-left:172.95pt;margin-top:3.95pt;width:153pt;height:58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">
            <v:textbox>
              <w:txbxContent>
                <w:p w:rsidR="00DB5D2C" w:rsidRPr="00152626" w:rsidRDefault="00DB5D2C" w:rsidP="00CB37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26282F"/>
                      <w:sz w:val="18"/>
                      <w:szCs w:val="18"/>
                    </w:rPr>
                  </w:pPr>
                  <w:r w:rsidRPr="0015262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Есть основания для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изменения, аннулирования адреса?</w:t>
                  </w:r>
                </w:p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B378C" w:rsidRPr="004F3F73" w:rsidRDefault="00617A28" w:rsidP="00CB3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28">
        <w:rPr>
          <w:rFonts w:ascii="Times New Roman" w:hAnsi="Times New Roman" w:cs="Times New Roman"/>
          <w:noProof/>
          <w:sz w:val="24"/>
          <w:szCs w:val="24"/>
        </w:rPr>
        <w:pict>
          <v:shape id="AutoShape 54" o:spid="_x0000_s1043" type="#_x0000_t32" style="position:absolute;left:0;text-align:left;margin-left:343.95pt;margin-top:154.75pt;width:59.25pt;height:0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">
            <v:stroke endarrow="block"/>
          </v:shape>
        </w:pict>
      </w:r>
      <w:r w:rsidRPr="00617A28">
        <w:rPr>
          <w:rFonts w:ascii="Times New Roman" w:hAnsi="Times New Roman" w:cs="Times New Roman"/>
          <w:noProof/>
          <w:sz w:val="24"/>
          <w:szCs w:val="24"/>
        </w:rPr>
        <w:pict>
          <v:shape id="AutoShape 53" o:spid="_x0000_s1042" type="#_x0000_t32" style="position:absolute;left:0;text-align:left;margin-left:403.25pt;margin-top:103.75pt;width:0;height:5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X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"/>
        </w:pict>
      </w:r>
      <w:r w:rsidRPr="00617A28">
        <w:rPr>
          <w:rFonts w:ascii="Times New Roman" w:hAnsi="Times New Roman" w:cs="Times New Roman"/>
          <w:noProof/>
          <w:sz w:val="24"/>
          <w:szCs w:val="24"/>
        </w:rPr>
        <w:pict>
          <v:shape id="AutoShape 52" o:spid="_x0000_s1041" type="#_x0000_t32" style="position:absolute;left:0;text-align:left;margin-left:97.25pt;margin-top:154.75pt;width:97.4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VQ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">
            <v:stroke endarrow="block"/>
          </v:shape>
        </w:pict>
      </w:r>
      <w:r w:rsidRPr="00617A28">
        <w:rPr>
          <w:rFonts w:ascii="Times New Roman" w:hAnsi="Times New Roman" w:cs="Times New Roman"/>
          <w:noProof/>
          <w:sz w:val="24"/>
          <w:szCs w:val="24"/>
        </w:rPr>
        <w:pict>
          <v:shape id="AutoShape 51" o:spid="_x0000_s1040" type="#_x0000_t32" style="position:absolute;left:0;text-align:left;margin-left:97.2pt;margin-top:107.5pt;width:.05pt;height:47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J+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"/>
        </w:pict>
      </w:r>
      <w:r w:rsidRPr="00617A28">
        <w:rPr>
          <w:rFonts w:ascii="Times New Roman" w:hAnsi="Times New Roman" w:cs="Times New Roman"/>
          <w:noProof/>
          <w:sz w:val="24"/>
          <w:szCs w:val="24"/>
        </w:rPr>
        <w:pict>
          <v:rect id="Rectangle 50" o:spid="_x0000_s1035" style="position:absolute;left:0;text-align:left;margin-left:194.7pt;margin-top:138.25pt;width:149.25pt;height:42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">
            <v:textbox>
              <w:txbxContent>
                <w:p w:rsidR="00DB5D2C" w:rsidRPr="00E70BBF" w:rsidRDefault="00DB5D2C" w:rsidP="00CB37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  <w:r w:rsidRPr="00617A28">
        <w:rPr>
          <w:rFonts w:ascii="Times New Roman" w:hAnsi="Times New Roman" w:cs="Times New Roman"/>
          <w:noProof/>
          <w:sz w:val="24"/>
          <w:szCs w:val="24"/>
        </w:rPr>
        <w:pict>
          <v:shape id="AutoShape 48" o:spid="_x0000_s1039" type="#_x0000_t32" style="position:absolute;left:0;text-align:left;margin-left:403.2pt;margin-top:15.25pt;width:.05pt;height:31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99NwIAAF8EAAAOAAAAZHJzL2Uyb0RvYy54bWysVF1v2yAUfZ+0/4B4T22nT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">
            <v:stroke endarrow="block"/>
          </v:shape>
        </w:pict>
      </w:r>
      <w:r w:rsidRPr="00617A28">
        <w:rPr>
          <w:rFonts w:ascii="Times New Roman" w:hAnsi="Times New Roman" w:cs="Times New Roman"/>
          <w:noProof/>
          <w:sz w:val="24"/>
          <w:szCs w:val="24"/>
        </w:rPr>
        <w:pict>
          <v:shape id="AutoShape 45" o:spid="_x0000_s1038" type="#_x0000_t32" style="position:absolute;left:0;text-align:left;margin-left:97.2pt;margin-top:15.25pt;width:.05pt;height:31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Cd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">
            <v:stroke endarrow="block"/>
          </v:shape>
        </w:pict>
      </w:r>
      <w:r w:rsidR="00CB378C" w:rsidRPr="004F3F73">
        <w:rPr>
          <w:rFonts w:ascii="Times New Roman" w:hAnsi="Times New Roman" w:cs="Times New Roman"/>
          <w:sz w:val="24"/>
          <w:szCs w:val="24"/>
        </w:rPr>
        <w:t xml:space="preserve">                  нет                                                                                      да                     </w:t>
      </w:r>
    </w:p>
    <w:p w:rsidR="00CB378C" w:rsidRPr="004F3F73" w:rsidRDefault="00617A28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4" o:spid="_x0000_s1037" type="#_x0000_t32" style="position:absolute;margin-left:97.2pt;margin-top:1.85pt;width:75.75pt;height:.0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7" o:spid="_x0000_s1036" type="#_x0000_t32" style="position:absolute;margin-left:325.95pt;margin-top:1.85pt;width:77.25pt;height: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0NHw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"/>
        </w:pict>
      </w: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CB378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B378C" w:rsidRPr="004F3F73" w:rsidRDefault="00CB378C" w:rsidP="00CB378C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C3D9D" w:rsidRPr="004F3F73" w:rsidRDefault="005C3D9D" w:rsidP="00AF771E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F771E" w:rsidRPr="004F3F73" w:rsidRDefault="00AF771E" w:rsidP="00AF771E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6F7E27" w:rsidRPr="004F3F73" w:rsidRDefault="006F7E27" w:rsidP="006F7E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6</w:t>
      </w:r>
    </w:p>
    <w:p w:rsidR="006F7E27" w:rsidRPr="004F3F73" w:rsidRDefault="006F7E27" w:rsidP="006F7E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административному регламенту предоставления </w:t>
      </w:r>
    </w:p>
    <w:p w:rsidR="00AF771E" w:rsidRPr="004F3F73" w:rsidRDefault="006F7E27" w:rsidP="00AF7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AF771E" w:rsidRPr="004F3F73">
        <w:rPr>
          <w:rFonts w:ascii="Times New Roman" w:hAnsi="Times New Roman" w:cs="Times New Roman"/>
          <w:sz w:val="24"/>
          <w:szCs w:val="24"/>
        </w:rPr>
        <w:t xml:space="preserve">«Изменение почтовых адресов </w:t>
      </w:r>
    </w:p>
    <w:p w:rsidR="00AF771E" w:rsidRPr="004F3F73" w:rsidRDefault="00AF771E" w:rsidP="00AF771E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существующих объектов»</w:t>
      </w:r>
    </w:p>
    <w:p w:rsidR="006F7E27" w:rsidRPr="004F3F73" w:rsidRDefault="006F7E27" w:rsidP="00AF7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05425" cy="8096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D9D" w:rsidRPr="004F3F73" w:rsidRDefault="005C3D9D" w:rsidP="006F7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F34A9" w:rsidRDefault="00DF34A9" w:rsidP="006F7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EF" w:rsidRDefault="007A2BEF" w:rsidP="006F7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EF" w:rsidRDefault="007A2BEF" w:rsidP="006F7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7</w:t>
      </w:r>
    </w:p>
    <w:p w:rsidR="006F7E27" w:rsidRPr="004F3F73" w:rsidRDefault="006F7E27" w:rsidP="006F7E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административному регламенту предоставления </w:t>
      </w:r>
    </w:p>
    <w:p w:rsidR="00AF771E" w:rsidRPr="004F3F73" w:rsidRDefault="006F7E27" w:rsidP="00AF7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AF771E" w:rsidRPr="004F3F73">
        <w:rPr>
          <w:rFonts w:ascii="Times New Roman" w:hAnsi="Times New Roman" w:cs="Times New Roman"/>
          <w:sz w:val="24"/>
          <w:szCs w:val="24"/>
        </w:rPr>
        <w:t xml:space="preserve">«Изменение почтовых адресов </w:t>
      </w:r>
    </w:p>
    <w:p w:rsidR="00AF771E" w:rsidRPr="004F3F73" w:rsidRDefault="00AF771E" w:rsidP="00AF771E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lastRenderedPageBreak/>
        <w:t>существующих объектов»</w:t>
      </w:r>
    </w:p>
    <w:p w:rsidR="006F7E27" w:rsidRPr="004F3F73" w:rsidRDefault="006F7E27" w:rsidP="00AF7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Бланк запроса о предоставлении документа</w:t>
      </w:r>
    </w:p>
    <w:p w:rsidR="006F7E27" w:rsidRPr="004F3F73" w:rsidRDefault="006F7E27" w:rsidP="006F7E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«____» ____________ 20___ г.       _____________________________________________</w:t>
      </w:r>
    </w:p>
    <w:p w:rsidR="006F7E27" w:rsidRPr="004F3F73" w:rsidRDefault="006F7E27" w:rsidP="006F7E27">
      <w:pPr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Style w:val="a5"/>
          <w:rFonts w:ascii="Times New Roman" w:hAnsi="Times New Roman" w:cs="Times New Roman"/>
          <w:bCs/>
        </w:rPr>
        <w:t>Межведомственный запрос</w:t>
      </w:r>
    </w:p>
    <w:p w:rsidR="006F7E27" w:rsidRPr="004F3F73" w:rsidRDefault="006F7E27" w:rsidP="006F7E27">
      <w:pPr>
        <w:rPr>
          <w:rFonts w:ascii="Times New Roman" w:hAnsi="Times New Roman" w:cs="Times New Roman"/>
          <w:sz w:val="24"/>
          <w:szCs w:val="24"/>
        </w:rPr>
      </w:pP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на получение ___________________________________________________________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для предоставления муниципальной услуги «</w:t>
      </w:r>
      <w:r w:rsidR="00110FD8" w:rsidRPr="004F3F73">
        <w:rPr>
          <w:rFonts w:ascii="Times New Roman" w:hAnsi="Times New Roman" w:cs="Times New Roman"/>
        </w:rPr>
        <w:t>Изменение</w:t>
      </w:r>
      <w:r w:rsidR="007A2BEF">
        <w:rPr>
          <w:rFonts w:ascii="Times New Roman" w:hAnsi="Times New Roman" w:cs="Times New Roman"/>
        </w:rPr>
        <w:t xml:space="preserve"> </w:t>
      </w:r>
      <w:r w:rsidR="00AF771E" w:rsidRPr="004F3F73">
        <w:rPr>
          <w:rFonts w:ascii="Times New Roman" w:hAnsi="Times New Roman" w:cs="Times New Roman"/>
        </w:rPr>
        <w:t>почтовых адресов существующих объектов</w:t>
      </w:r>
      <w:r w:rsidRPr="004F3F73">
        <w:rPr>
          <w:rFonts w:ascii="Times New Roman" w:hAnsi="Times New Roman" w:cs="Times New Roman"/>
        </w:rPr>
        <w:t>»__</w:t>
      </w:r>
      <w:r w:rsidR="00C173D8" w:rsidRPr="004F3F73">
        <w:rPr>
          <w:rFonts w:ascii="Times New Roman" w:hAnsi="Times New Roman" w:cs="Times New Roman"/>
        </w:rPr>
        <w:t>____________________________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(номер (идентификатор) услуги в реестре муниципальных услуг (если имеется))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</w:t>
      </w:r>
      <w:r w:rsidR="00C173D8" w:rsidRPr="004F3F73">
        <w:rPr>
          <w:rFonts w:ascii="Times New Roman" w:hAnsi="Times New Roman" w:cs="Times New Roman"/>
        </w:rPr>
        <w:t>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</w:p>
    <w:p w:rsidR="006F7E27" w:rsidRPr="004F3F73" w:rsidRDefault="006F7E27" w:rsidP="006F7E27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Уважаемый(-ая) ________________________!</w:t>
      </w:r>
    </w:p>
    <w:p w:rsidR="006F7E27" w:rsidRPr="004F3F73" w:rsidRDefault="006F7E27" w:rsidP="006F7E27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«______» _________________ 20___ г. в </w:t>
      </w:r>
      <w:r w:rsidR="009D2D7C">
        <w:rPr>
          <w:rFonts w:ascii="Times New Roman" w:hAnsi="Times New Roman" w:cs="Times New Roman"/>
        </w:rPr>
        <w:t xml:space="preserve">администрацию </w:t>
      </w:r>
      <w:r w:rsidR="007E37DD">
        <w:rPr>
          <w:rFonts w:ascii="Times New Roman" w:hAnsi="Times New Roman" w:cs="Times New Roman"/>
        </w:rPr>
        <w:t>Редутовского сельского поселения</w:t>
      </w:r>
      <w:r w:rsidRPr="004F3F73">
        <w:rPr>
          <w:rFonts w:ascii="Times New Roman" w:hAnsi="Times New Roman" w:cs="Times New Roman"/>
        </w:rPr>
        <w:t xml:space="preserve"> </w:t>
      </w:r>
      <w:r w:rsidR="00C173D8" w:rsidRPr="004F3F73">
        <w:rPr>
          <w:rFonts w:ascii="Times New Roman" w:hAnsi="Times New Roman" w:cs="Times New Roman"/>
        </w:rPr>
        <w:t>обратился</w:t>
      </w:r>
      <w:r w:rsidRPr="004F3F73">
        <w:rPr>
          <w:rFonts w:ascii="Times New Roman" w:hAnsi="Times New Roman" w:cs="Times New Roman"/>
        </w:rPr>
        <w:t>______________________________</w:t>
      </w:r>
      <w:r w:rsidR="00C173D8" w:rsidRPr="004F3F73">
        <w:rPr>
          <w:rFonts w:ascii="Times New Roman" w:hAnsi="Times New Roman" w:cs="Times New Roman"/>
        </w:rPr>
        <w:t>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(Ф.И.О. заявителя)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«____» _______________ 19___ года рождения, проживающий по адресу:</w:t>
      </w:r>
      <w:r w:rsidR="00C173D8" w:rsidRPr="004F3F73">
        <w:rPr>
          <w:rFonts w:ascii="Times New Roman" w:hAnsi="Times New Roman" w:cs="Times New Roman"/>
        </w:rPr>
        <w:t>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________________________________________________________________с заявлением о</w:t>
      </w:r>
      <w:r w:rsidR="00110FD8" w:rsidRPr="004F3F73">
        <w:rPr>
          <w:rFonts w:ascii="Times New Roman" w:hAnsi="Times New Roman" w:cs="Times New Roman"/>
        </w:rPr>
        <w:t xml:space="preserve">б </w:t>
      </w:r>
      <w:r w:rsidR="00C173D8" w:rsidRPr="004F3F73">
        <w:rPr>
          <w:rFonts w:ascii="Times New Roman" w:hAnsi="Times New Roman" w:cs="Times New Roman"/>
        </w:rPr>
        <w:t xml:space="preserve">изменении, </w:t>
      </w:r>
      <w:r w:rsidRPr="004F3F73">
        <w:rPr>
          <w:rFonts w:ascii="Times New Roman" w:hAnsi="Times New Roman" w:cs="Times New Roman"/>
        </w:rPr>
        <w:t>уточнении</w:t>
      </w:r>
      <w:r w:rsidR="00C173D8" w:rsidRPr="004F3F73">
        <w:rPr>
          <w:rFonts w:ascii="Times New Roman" w:hAnsi="Times New Roman" w:cs="Times New Roman"/>
        </w:rPr>
        <w:t>, аннулировании</w:t>
      </w:r>
      <w:r w:rsidRPr="004F3F73">
        <w:rPr>
          <w:rFonts w:ascii="Times New Roman" w:hAnsi="Times New Roman" w:cs="Times New Roman"/>
        </w:rPr>
        <w:t xml:space="preserve"> адреса объекту недвижимости</w:t>
      </w:r>
    </w:p>
    <w:p w:rsidR="006F7E27" w:rsidRPr="004F3F73" w:rsidRDefault="006F7E27" w:rsidP="006F7E27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На  основании   </w:t>
      </w:r>
      <w:hyperlink r:id="rId18" w:history="1">
        <w:r w:rsidRPr="004F3F73">
          <w:rPr>
            <w:rStyle w:val="a4"/>
            <w:rFonts w:ascii="Times New Roman" w:hAnsi="Times New Roman"/>
            <w:b w:val="0"/>
          </w:rPr>
          <w:t>части  3  статьи  7.1</w:t>
        </w:r>
      </w:hyperlink>
      <w:r w:rsidRPr="004F3F73">
        <w:rPr>
          <w:rFonts w:ascii="Times New Roman" w:hAnsi="Times New Roman" w:cs="Times New Roman"/>
        </w:rPr>
        <w:t xml:space="preserve">   Федерального   закона   от27.07.2010 г. № 210-ФЗ «Об организации предоставления  государственных  и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муниципальных услуг»,просим  Вас  предоставить  (указывается  запрашиваемая   информация   или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документ)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</w:t>
      </w:r>
      <w:r w:rsidR="00C173D8" w:rsidRPr="004F3F73">
        <w:rPr>
          <w:rFonts w:ascii="Times New Roman" w:hAnsi="Times New Roman" w:cs="Times New Roman"/>
        </w:rPr>
        <w:t>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</w:t>
      </w:r>
      <w:r w:rsidR="00C173D8" w:rsidRPr="004F3F73">
        <w:rPr>
          <w:rFonts w:ascii="Times New Roman" w:hAnsi="Times New Roman" w:cs="Times New Roman"/>
        </w:rPr>
        <w:t>_____</w:t>
      </w:r>
    </w:p>
    <w:p w:rsidR="006F7E27" w:rsidRPr="004F3F73" w:rsidRDefault="006F7E27" w:rsidP="006F7E27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в течение пяти рабочих дней  с  момента  поступления  данного  запроса  и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направить указанную информацию (документ)  на  бумажном  или  электронном</w:t>
      </w:r>
      <w:r w:rsidR="007A2BEF">
        <w:rPr>
          <w:rFonts w:ascii="Times New Roman" w:hAnsi="Times New Roman" w:cs="Times New Roman"/>
        </w:rPr>
        <w:t xml:space="preserve"> </w:t>
      </w:r>
      <w:r w:rsidRPr="004F3F73">
        <w:rPr>
          <w:rFonts w:ascii="Times New Roman" w:hAnsi="Times New Roman" w:cs="Times New Roman"/>
        </w:rPr>
        <w:t>носителе по почтовому адресу: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</w:t>
      </w:r>
      <w:r w:rsidR="00C173D8" w:rsidRPr="004F3F73">
        <w:rPr>
          <w:rFonts w:ascii="Times New Roman" w:hAnsi="Times New Roman" w:cs="Times New Roman"/>
        </w:rPr>
        <w:t>_________________</w:t>
      </w:r>
    </w:p>
    <w:p w:rsidR="006F7E27" w:rsidRPr="004F3F73" w:rsidRDefault="006F7E27" w:rsidP="006F7E27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или  по электронному адресу: ____________________________ для последующей передачи в орган, предоставляющий услугу.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Для предоставления указанных сведений сообщаем Вам следующую информацию о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</w:t>
      </w:r>
      <w:r w:rsidR="00C173D8" w:rsidRPr="004F3F73">
        <w:rPr>
          <w:rFonts w:ascii="Times New Roman" w:hAnsi="Times New Roman" w:cs="Times New Roman"/>
        </w:rPr>
        <w:t>____________________________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(Ф.И.О. заявителя):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С уважением,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должность руководителя органа местного самоуправления</w:t>
      </w:r>
    </w:p>
    <w:p w:rsidR="006F7E27" w:rsidRPr="004F3F73" w:rsidRDefault="00C173D8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(Ф.И.О.)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Исполнитель: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(Ф.И.О.)</w:t>
      </w:r>
    </w:p>
    <w:p w:rsidR="006F7E27" w:rsidRPr="004F3F73" w:rsidRDefault="006F7E27" w:rsidP="006F7E27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Тел. (_______) ______________________</w:t>
      </w:r>
    </w:p>
    <w:p w:rsidR="005C3D9D" w:rsidRPr="004F3F73" w:rsidRDefault="006F7E27" w:rsidP="005C3D9D">
      <w:pPr>
        <w:pStyle w:val="a8"/>
        <w:rPr>
          <w:rStyle w:val="a5"/>
          <w:rFonts w:ascii="Times New Roman" w:hAnsi="Times New Roman" w:cs="Times New Roman"/>
          <w:b w:val="0"/>
          <w:color w:val="auto"/>
        </w:rPr>
      </w:pPr>
      <w:r w:rsidRPr="004F3F73">
        <w:rPr>
          <w:rFonts w:ascii="Times New Roman" w:hAnsi="Times New Roman" w:cs="Times New Roman"/>
        </w:rPr>
        <w:t>Эл.почта: _________________________</w:t>
      </w:r>
    </w:p>
    <w:p w:rsidR="00DF34A9" w:rsidRPr="004F3F73" w:rsidRDefault="00DF34A9" w:rsidP="00BE3CF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BE3CF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Default="00DF34A9" w:rsidP="00BE3CF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7A2BEF" w:rsidRPr="004F3F73" w:rsidRDefault="007A2BEF" w:rsidP="00BE3CF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DF34A9" w:rsidRPr="004F3F73" w:rsidRDefault="00DF34A9" w:rsidP="00BE3CF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BE3CF6" w:rsidRPr="004F3F73" w:rsidRDefault="00BE3CF6" w:rsidP="00BE3CF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8</w:t>
      </w:r>
    </w:p>
    <w:p w:rsidR="00BE3CF6" w:rsidRPr="004F3F73" w:rsidRDefault="00BE3CF6" w:rsidP="00BE3CF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административному регламенту предоставления </w:t>
      </w:r>
    </w:p>
    <w:p w:rsidR="00AF771E" w:rsidRPr="004F3F73" w:rsidRDefault="00BE3CF6" w:rsidP="00AF7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73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AF771E" w:rsidRPr="004F3F73">
        <w:rPr>
          <w:rFonts w:ascii="Times New Roman" w:hAnsi="Times New Roman" w:cs="Times New Roman"/>
          <w:sz w:val="24"/>
          <w:szCs w:val="24"/>
        </w:rPr>
        <w:t xml:space="preserve">«Изменение почтовых адресов </w:t>
      </w:r>
    </w:p>
    <w:p w:rsidR="00AF771E" w:rsidRPr="004F3F73" w:rsidRDefault="00AF771E" w:rsidP="00AF771E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F3F73">
        <w:rPr>
          <w:rFonts w:ascii="Times New Roman" w:hAnsi="Times New Roman" w:cs="Times New Roman"/>
          <w:sz w:val="24"/>
          <w:szCs w:val="24"/>
        </w:rPr>
        <w:t>существующих объектов»</w:t>
      </w:r>
    </w:p>
    <w:p w:rsidR="00BE3CF6" w:rsidRPr="004F3F73" w:rsidRDefault="00BE3CF6" w:rsidP="00AF771E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E3CF6" w:rsidRPr="004F3F73" w:rsidRDefault="00BE3CF6" w:rsidP="00BE3CF6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Бланк запроса о предоставлении документа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«____» ____________ 20___ г. ________________________________________________</w:t>
      </w:r>
    </w:p>
    <w:p w:rsidR="00BE3CF6" w:rsidRPr="004F3F73" w:rsidRDefault="00BE3CF6" w:rsidP="00BE3CF6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Style w:val="a5"/>
          <w:rFonts w:ascii="Times New Roman" w:hAnsi="Times New Roman" w:cs="Times New Roman"/>
          <w:bCs/>
        </w:rPr>
        <w:t>Межведомственный запрос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на получение 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для предоставления муниципальной услуги «</w:t>
      </w:r>
      <w:r w:rsidR="00110FD8" w:rsidRPr="004F3F73">
        <w:rPr>
          <w:rFonts w:ascii="Times New Roman" w:hAnsi="Times New Roman" w:cs="Times New Roman"/>
        </w:rPr>
        <w:t>И</w:t>
      </w:r>
      <w:r w:rsidR="00F50579" w:rsidRPr="004F3F73">
        <w:rPr>
          <w:rFonts w:ascii="Times New Roman" w:hAnsi="Times New Roman" w:cs="Times New Roman"/>
        </w:rPr>
        <w:t xml:space="preserve">зменение </w:t>
      </w:r>
      <w:r w:rsidR="00110FD8" w:rsidRPr="004F3F73">
        <w:rPr>
          <w:rFonts w:ascii="Times New Roman" w:hAnsi="Times New Roman" w:cs="Times New Roman"/>
        </w:rPr>
        <w:t>почтовых адресов существующих объектов</w:t>
      </w:r>
      <w:r w:rsidRPr="004F3F73">
        <w:rPr>
          <w:rFonts w:ascii="Times New Roman" w:hAnsi="Times New Roman" w:cs="Times New Roman"/>
        </w:rPr>
        <w:t>» 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(номер (идентификатор) услуги в реестре государственных услуг (если имеется))</w:t>
      </w:r>
    </w:p>
    <w:p w:rsidR="00BE3CF6" w:rsidRPr="004F3F73" w:rsidRDefault="00BE3CF6" w:rsidP="00BE3CF6">
      <w:pPr>
        <w:rPr>
          <w:rFonts w:ascii="Times New Roman" w:hAnsi="Times New Roman" w:cs="Times New Roman"/>
          <w:sz w:val="24"/>
          <w:szCs w:val="24"/>
        </w:rPr>
      </w:pPr>
    </w:p>
    <w:p w:rsidR="00BE3CF6" w:rsidRPr="004F3F73" w:rsidRDefault="00BE3CF6" w:rsidP="00BE3CF6">
      <w:pPr>
        <w:pStyle w:val="a8"/>
        <w:jc w:val="center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Уважаемый(-ая) _______________________!</w:t>
      </w:r>
    </w:p>
    <w:p w:rsidR="00BE3CF6" w:rsidRPr="004F3F73" w:rsidRDefault="00BE3CF6" w:rsidP="00BE3CF6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«___» _________________  20___  г.   в   «Многофункциональный  центр предоставления  государственных и муниципальных услуг» </w:t>
      </w:r>
      <w:r w:rsidR="009D2D7C">
        <w:rPr>
          <w:rFonts w:ascii="Times New Roman" w:hAnsi="Times New Roman" w:cs="Times New Roman"/>
        </w:rPr>
        <w:t xml:space="preserve">Администрации </w:t>
      </w:r>
      <w:r w:rsidR="007E37DD">
        <w:rPr>
          <w:rFonts w:ascii="Times New Roman" w:hAnsi="Times New Roman" w:cs="Times New Roman"/>
        </w:rPr>
        <w:t>Редутовского сельского поселения</w:t>
      </w:r>
      <w:r w:rsidRPr="004F3F73">
        <w:rPr>
          <w:rFonts w:ascii="Times New Roman" w:hAnsi="Times New Roman" w:cs="Times New Roman"/>
        </w:rPr>
        <w:t xml:space="preserve"> обратился ______________________________________________________</w:t>
      </w:r>
    </w:p>
    <w:p w:rsidR="00BE3CF6" w:rsidRPr="004F3F73" w:rsidRDefault="00BE3CF6" w:rsidP="00BE3CF6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(Фамилия И.О. заявителя)</w:t>
      </w:r>
    </w:p>
    <w:p w:rsidR="00BE3CF6" w:rsidRPr="004F3F73" w:rsidRDefault="00BE3CF6" w:rsidP="00BE3CF6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«____» _______________ 19___ года рождения, проживающий по адресу: ___________________ </w:t>
      </w:r>
    </w:p>
    <w:p w:rsidR="00BE3CF6" w:rsidRPr="004F3F73" w:rsidRDefault="00BE3CF6" w:rsidP="00BE3CF6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с заявлением в адрес ___________________________________________________</w:t>
      </w:r>
    </w:p>
    <w:p w:rsidR="00BE3CF6" w:rsidRPr="004F3F73" w:rsidRDefault="00BE3CF6" w:rsidP="00BE3CF6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(указать орган, который предоставляет эту услугу и в который обращается заявитель в своем заявлении для получения муниципальной услуги)</w:t>
      </w:r>
    </w:p>
    <w:p w:rsidR="00BE3CF6" w:rsidRPr="004F3F73" w:rsidRDefault="00BE3CF6" w:rsidP="00BE3CF6">
      <w:pPr>
        <w:pStyle w:val="a8"/>
        <w:jc w:val="both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На  основании   </w:t>
      </w:r>
      <w:hyperlink r:id="rId19" w:history="1">
        <w:r w:rsidRPr="004F3F73">
          <w:rPr>
            <w:rStyle w:val="a4"/>
            <w:rFonts w:ascii="Times New Roman" w:hAnsi="Times New Roman"/>
            <w:b w:val="0"/>
          </w:rPr>
          <w:t>части  3  статьи  7.1</w:t>
        </w:r>
      </w:hyperlink>
      <w:r w:rsidRPr="004F3F73">
        <w:rPr>
          <w:rFonts w:ascii="Times New Roman" w:hAnsi="Times New Roman" w:cs="Times New Roman"/>
        </w:rPr>
        <w:t xml:space="preserve">   Федерального   закона   от 27.07.2010 г. № 210-ФЗ «Об организации предоставления  государственных  и муниципальных услуг»,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                    (наименование и реквизиты нормативного акта)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просим  Вас  предоставить  (указывается  запрашиваемая   информация   или документ)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_____________________________________________________________________________в течение пяти рабочих дней  с  момента  поступления  данного  запроса  и направить указанную информацию (документ)  на  бумажном  или  электронном носителе по почтовому адресу: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или  по электронному адресу: 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для последующей передачи в орган, предоставляющий услугу.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Для предоставления указанных сведений сообщаем Вам следующую информацию: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___________________________________________________________________________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С уважением,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Руководитель МФЦ            ___________________________  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A2BEF">
        <w:rPr>
          <w:rFonts w:ascii="Times New Roman" w:hAnsi="Times New Roman" w:cs="Times New Roman"/>
        </w:rPr>
        <w:t xml:space="preserve">                        </w:t>
      </w:r>
      <w:r w:rsidRPr="004F3F73">
        <w:rPr>
          <w:rFonts w:ascii="Times New Roman" w:hAnsi="Times New Roman" w:cs="Times New Roman"/>
        </w:rPr>
        <w:t xml:space="preserve">           (Фамилия И.О.)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Исполнитель: ___________________________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 xml:space="preserve">                                      (Фамилия И.О.)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Тел. (_______)  __________________________</w:t>
      </w:r>
    </w:p>
    <w:p w:rsidR="00BE3CF6" w:rsidRPr="004F3F73" w:rsidRDefault="00BE3CF6" w:rsidP="00BE3CF6">
      <w:pPr>
        <w:pStyle w:val="a8"/>
        <w:rPr>
          <w:rFonts w:ascii="Times New Roman" w:hAnsi="Times New Roman" w:cs="Times New Roman"/>
        </w:rPr>
      </w:pPr>
      <w:r w:rsidRPr="004F3F73">
        <w:rPr>
          <w:rFonts w:ascii="Times New Roman" w:hAnsi="Times New Roman" w:cs="Times New Roman"/>
        </w:rPr>
        <w:t>Эл.почта: ______________________________</w:t>
      </w:r>
    </w:p>
    <w:p w:rsidR="00BE3CF6" w:rsidRPr="004F3F73" w:rsidRDefault="00BE3CF6" w:rsidP="00BE3CF6">
      <w:pPr>
        <w:rPr>
          <w:rFonts w:ascii="Times New Roman" w:hAnsi="Times New Roman" w:cs="Times New Roman"/>
          <w:sz w:val="24"/>
          <w:szCs w:val="24"/>
        </w:rPr>
      </w:pPr>
    </w:p>
    <w:sectPr w:rsidR="00BE3CF6" w:rsidRPr="004F3F73" w:rsidSect="001C73B0">
      <w:headerReference w:type="default" r:id="rId20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105" w:rsidRDefault="00194105" w:rsidP="005C3D9D">
      <w:pPr>
        <w:spacing w:after="0" w:line="240" w:lineRule="auto"/>
      </w:pPr>
      <w:r>
        <w:separator/>
      </w:r>
    </w:p>
  </w:endnote>
  <w:endnote w:type="continuationSeparator" w:id="1">
    <w:p w:rsidR="00194105" w:rsidRDefault="00194105" w:rsidP="005C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105" w:rsidRDefault="00194105" w:rsidP="005C3D9D">
      <w:pPr>
        <w:spacing w:after="0" w:line="240" w:lineRule="auto"/>
      </w:pPr>
      <w:r>
        <w:separator/>
      </w:r>
    </w:p>
  </w:footnote>
  <w:footnote w:type="continuationSeparator" w:id="1">
    <w:p w:rsidR="00194105" w:rsidRDefault="00194105" w:rsidP="005C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0704"/>
    </w:sdtPr>
    <w:sdtContent>
      <w:p w:rsidR="00DB5D2C" w:rsidRDefault="00617A28">
        <w:pPr>
          <w:pStyle w:val="ab"/>
          <w:jc w:val="right"/>
        </w:pPr>
        <w:fldSimple w:instr=" PAGE   \* MERGEFORMAT ">
          <w:r w:rsidR="003A67D9">
            <w:rPr>
              <w:noProof/>
            </w:rPr>
            <w:t>33</w:t>
          </w:r>
        </w:fldSimple>
      </w:p>
    </w:sdtContent>
  </w:sdt>
  <w:p w:rsidR="00DB5D2C" w:rsidRDefault="00DB5D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00273"/>
    <w:multiLevelType w:val="hybridMultilevel"/>
    <w:tmpl w:val="1AB870A6"/>
    <w:lvl w:ilvl="0" w:tplc="0BA2A99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1B6"/>
    <w:rsid w:val="00000E88"/>
    <w:rsid w:val="00003967"/>
    <w:rsid w:val="00004A3A"/>
    <w:rsid w:val="00004CB6"/>
    <w:rsid w:val="00006689"/>
    <w:rsid w:val="00010625"/>
    <w:rsid w:val="000148D3"/>
    <w:rsid w:val="00015717"/>
    <w:rsid w:val="00023BC7"/>
    <w:rsid w:val="000253EA"/>
    <w:rsid w:val="0002624A"/>
    <w:rsid w:val="0002646D"/>
    <w:rsid w:val="000323EC"/>
    <w:rsid w:val="000331F0"/>
    <w:rsid w:val="0003608C"/>
    <w:rsid w:val="000360B2"/>
    <w:rsid w:val="00037841"/>
    <w:rsid w:val="00037A82"/>
    <w:rsid w:val="00040FC2"/>
    <w:rsid w:val="0004628B"/>
    <w:rsid w:val="000514EB"/>
    <w:rsid w:val="000530F3"/>
    <w:rsid w:val="00053A4E"/>
    <w:rsid w:val="00054624"/>
    <w:rsid w:val="00054F77"/>
    <w:rsid w:val="00055C85"/>
    <w:rsid w:val="00057133"/>
    <w:rsid w:val="00064ADF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9456D"/>
    <w:rsid w:val="0009573A"/>
    <w:rsid w:val="0009664C"/>
    <w:rsid w:val="0009676F"/>
    <w:rsid w:val="000A5C3E"/>
    <w:rsid w:val="000B0430"/>
    <w:rsid w:val="000B0FA9"/>
    <w:rsid w:val="000B7049"/>
    <w:rsid w:val="000B7186"/>
    <w:rsid w:val="000C0202"/>
    <w:rsid w:val="000C665F"/>
    <w:rsid w:val="000C765D"/>
    <w:rsid w:val="000C7FE6"/>
    <w:rsid w:val="000D08ED"/>
    <w:rsid w:val="000D4CA1"/>
    <w:rsid w:val="000D588E"/>
    <w:rsid w:val="000D7977"/>
    <w:rsid w:val="000E0C67"/>
    <w:rsid w:val="000E34A2"/>
    <w:rsid w:val="000E4802"/>
    <w:rsid w:val="000E63B9"/>
    <w:rsid w:val="000E7184"/>
    <w:rsid w:val="000F4926"/>
    <w:rsid w:val="000F730D"/>
    <w:rsid w:val="00100381"/>
    <w:rsid w:val="00104F07"/>
    <w:rsid w:val="00105769"/>
    <w:rsid w:val="00110AFF"/>
    <w:rsid w:val="00110C02"/>
    <w:rsid w:val="00110FD8"/>
    <w:rsid w:val="00113AB6"/>
    <w:rsid w:val="00120903"/>
    <w:rsid w:val="00121C6D"/>
    <w:rsid w:val="001235C2"/>
    <w:rsid w:val="00124302"/>
    <w:rsid w:val="00125BAE"/>
    <w:rsid w:val="00145678"/>
    <w:rsid w:val="00146033"/>
    <w:rsid w:val="00151F4D"/>
    <w:rsid w:val="00167D36"/>
    <w:rsid w:val="00167F85"/>
    <w:rsid w:val="00173E84"/>
    <w:rsid w:val="00175659"/>
    <w:rsid w:val="00175CEE"/>
    <w:rsid w:val="00175D3A"/>
    <w:rsid w:val="00180A02"/>
    <w:rsid w:val="00183DC5"/>
    <w:rsid w:val="00186DC6"/>
    <w:rsid w:val="00191319"/>
    <w:rsid w:val="00191BDB"/>
    <w:rsid w:val="00193256"/>
    <w:rsid w:val="00194105"/>
    <w:rsid w:val="00194C7F"/>
    <w:rsid w:val="001A553A"/>
    <w:rsid w:val="001A6DEB"/>
    <w:rsid w:val="001B0F60"/>
    <w:rsid w:val="001B151E"/>
    <w:rsid w:val="001B3EEF"/>
    <w:rsid w:val="001B4414"/>
    <w:rsid w:val="001B4CC7"/>
    <w:rsid w:val="001B6533"/>
    <w:rsid w:val="001C1A28"/>
    <w:rsid w:val="001C2555"/>
    <w:rsid w:val="001C3AC2"/>
    <w:rsid w:val="001C73B0"/>
    <w:rsid w:val="001C7783"/>
    <w:rsid w:val="001D0256"/>
    <w:rsid w:val="001D230B"/>
    <w:rsid w:val="001D494A"/>
    <w:rsid w:val="001E049B"/>
    <w:rsid w:val="001E0CB3"/>
    <w:rsid w:val="001E5260"/>
    <w:rsid w:val="001E59E4"/>
    <w:rsid w:val="001E62AC"/>
    <w:rsid w:val="001F0A62"/>
    <w:rsid w:val="001F0B86"/>
    <w:rsid w:val="001F0E1C"/>
    <w:rsid w:val="001F20F5"/>
    <w:rsid w:val="001F7257"/>
    <w:rsid w:val="001F7D1A"/>
    <w:rsid w:val="00202D5B"/>
    <w:rsid w:val="00203E1C"/>
    <w:rsid w:val="0020472D"/>
    <w:rsid w:val="00211E19"/>
    <w:rsid w:val="00215958"/>
    <w:rsid w:val="0021698E"/>
    <w:rsid w:val="00224A32"/>
    <w:rsid w:val="00224D44"/>
    <w:rsid w:val="00226A43"/>
    <w:rsid w:val="00226BEB"/>
    <w:rsid w:val="002307B2"/>
    <w:rsid w:val="00234119"/>
    <w:rsid w:val="00237472"/>
    <w:rsid w:val="0024196F"/>
    <w:rsid w:val="0024563E"/>
    <w:rsid w:val="00252060"/>
    <w:rsid w:val="0026395C"/>
    <w:rsid w:val="0026604B"/>
    <w:rsid w:val="00272C1E"/>
    <w:rsid w:val="00275D3F"/>
    <w:rsid w:val="00277481"/>
    <w:rsid w:val="00281A12"/>
    <w:rsid w:val="00284E2E"/>
    <w:rsid w:val="00285D15"/>
    <w:rsid w:val="00285D52"/>
    <w:rsid w:val="00286349"/>
    <w:rsid w:val="002866F0"/>
    <w:rsid w:val="00292CC2"/>
    <w:rsid w:val="00295F8A"/>
    <w:rsid w:val="002A0A64"/>
    <w:rsid w:val="002A241C"/>
    <w:rsid w:val="002A2FB4"/>
    <w:rsid w:val="002A4248"/>
    <w:rsid w:val="002A441E"/>
    <w:rsid w:val="002A45AB"/>
    <w:rsid w:val="002A4AA2"/>
    <w:rsid w:val="002A64D6"/>
    <w:rsid w:val="002A7D8A"/>
    <w:rsid w:val="002B0075"/>
    <w:rsid w:val="002B2C5E"/>
    <w:rsid w:val="002B5011"/>
    <w:rsid w:val="002B5955"/>
    <w:rsid w:val="002B6641"/>
    <w:rsid w:val="002C077F"/>
    <w:rsid w:val="002C370D"/>
    <w:rsid w:val="002D29BC"/>
    <w:rsid w:val="002D3D70"/>
    <w:rsid w:val="002D628D"/>
    <w:rsid w:val="002D7270"/>
    <w:rsid w:val="002E015B"/>
    <w:rsid w:val="002E0287"/>
    <w:rsid w:val="002E1037"/>
    <w:rsid w:val="002E2183"/>
    <w:rsid w:val="002E2BB7"/>
    <w:rsid w:val="002E5831"/>
    <w:rsid w:val="002E7B80"/>
    <w:rsid w:val="002E7D47"/>
    <w:rsid w:val="002E7D98"/>
    <w:rsid w:val="002F459D"/>
    <w:rsid w:val="00300BDF"/>
    <w:rsid w:val="003038DA"/>
    <w:rsid w:val="0030582A"/>
    <w:rsid w:val="003061BD"/>
    <w:rsid w:val="00307F9B"/>
    <w:rsid w:val="00310416"/>
    <w:rsid w:val="00313CC0"/>
    <w:rsid w:val="003205EA"/>
    <w:rsid w:val="003229CC"/>
    <w:rsid w:val="00326F5B"/>
    <w:rsid w:val="0033125B"/>
    <w:rsid w:val="003314A1"/>
    <w:rsid w:val="003341A4"/>
    <w:rsid w:val="00334791"/>
    <w:rsid w:val="00334A73"/>
    <w:rsid w:val="00334C60"/>
    <w:rsid w:val="0033677A"/>
    <w:rsid w:val="0034005D"/>
    <w:rsid w:val="0034119F"/>
    <w:rsid w:val="00346862"/>
    <w:rsid w:val="00351F7E"/>
    <w:rsid w:val="003536FC"/>
    <w:rsid w:val="003547ED"/>
    <w:rsid w:val="003551A2"/>
    <w:rsid w:val="003574E6"/>
    <w:rsid w:val="00357D21"/>
    <w:rsid w:val="00357D48"/>
    <w:rsid w:val="00360A9B"/>
    <w:rsid w:val="00367E47"/>
    <w:rsid w:val="00373F61"/>
    <w:rsid w:val="0038053B"/>
    <w:rsid w:val="00381368"/>
    <w:rsid w:val="0038168E"/>
    <w:rsid w:val="00382201"/>
    <w:rsid w:val="003837A9"/>
    <w:rsid w:val="003949B6"/>
    <w:rsid w:val="00394C52"/>
    <w:rsid w:val="003A1A20"/>
    <w:rsid w:val="003A32D2"/>
    <w:rsid w:val="003A3799"/>
    <w:rsid w:val="003A3830"/>
    <w:rsid w:val="003A5AA7"/>
    <w:rsid w:val="003A67D9"/>
    <w:rsid w:val="003B2AD6"/>
    <w:rsid w:val="003C767E"/>
    <w:rsid w:val="003D2FA3"/>
    <w:rsid w:val="003D580F"/>
    <w:rsid w:val="003D59D1"/>
    <w:rsid w:val="003D6075"/>
    <w:rsid w:val="003D79EC"/>
    <w:rsid w:val="003E2746"/>
    <w:rsid w:val="003F136C"/>
    <w:rsid w:val="003F4611"/>
    <w:rsid w:val="003F5F3E"/>
    <w:rsid w:val="00400096"/>
    <w:rsid w:val="00400940"/>
    <w:rsid w:val="004034BD"/>
    <w:rsid w:val="00406966"/>
    <w:rsid w:val="00407064"/>
    <w:rsid w:val="00411C01"/>
    <w:rsid w:val="00413992"/>
    <w:rsid w:val="00417F8A"/>
    <w:rsid w:val="00424A16"/>
    <w:rsid w:val="00424C4A"/>
    <w:rsid w:val="00425209"/>
    <w:rsid w:val="004273F4"/>
    <w:rsid w:val="004279DF"/>
    <w:rsid w:val="00431881"/>
    <w:rsid w:val="00432D86"/>
    <w:rsid w:val="00436EF3"/>
    <w:rsid w:val="00442147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620BE"/>
    <w:rsid w:val="00472180"/>
    <w:rsid w:val="0047399C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5239"/>
    <w:rsid w:val="00497E65"/>
    <w:rsid w:val="004A7D74"/>
    <w:rsid w:val="004B3B00"/>
    <w:rsid w:val="004B4954"/>
    <w:rsid w:val="004B497C"/>
    <w:rsid w:val="004B6925"/>
    <w:rsid w:val="004C1B34"/>
    <w:rsid w:val="004C4881"/>
    <w:rsid w:val="004C5ACA"/>
    <w:rsid w:val="004D115D"/>
    <w:rsid w:val="004D318E"/>
    <w:rsid w:val="004D350C"/>
    <w:rsid w:val="004D5777"/>
    <w:rsid w:val="004D68F0"/>
    <w:rsid w:val="004D6A70"/>
    <w:rsid w:val="004D72DF"/>
    <w:rsid w:val="004E0DCE"/>
    <w:rsid w:val="004E4257"/>
    <w:rsid w:val="004E4C86"/>
    <w:rsid w:val="004E6223"/>
    <w:rsid w:val="004F104B"/>
    <w:rsid w:val="004F3F73"/>
    <w:rsid w:val="004F6662"/>
    <w:rsid w:val="005013B6"/>
    <w:rsid w:val="005014EF"/>
    <w:rsid w:val="00502B6C"/>
    <w:rsid w:val="00511BB2"/>
    <w:rsid w:val="005142EC"/>
    <w:rsid w:val="005146E9"/>
    <w:rsid w:val="00521383"/>
    <w:rsid w:val="0052191F"/>
    <w:rsid w:val="005220D5"/>
    <w:rsid w:val="00522110"/>
    <w:rsid w:val="00524336"/>
    <w:rsid w:val="00524E8B"/>
    <w:rsid w:val="005271A0"/>
    <w:rsid w:val="00527CFE"/>
    <w:rsid w:val="00536BAF"/>
    <w:rsid w:val="005401C9"/>
    <w:rsid w:val="00543405"/>
    <w:rsid w:val="005441F6"/>
    <w:rsid w:val="00552FBA"/>
    <w:rsid w:val="005570A2"/>
    <w:rsid w:val="005571B3"/>
    <w:rsid w:val="00557A43"/>
    <w:rsid w:val="00560C5A"/>
    <w:rsid w:val="00561E80"/>
    <w:rsid w:val="005760B0"/>
    <w:rsid w:val="005766D5"/>
    <w:rsid w:val="00577D16"/>
    <w:rsid w:val="0058403A"/>
    <w:rsid w:val="00585241"/>
    <w:rsid w:val="0058536D"/>
    <w:rsid w:val="00585E4A"/>
    <w:rsid w:val="00587A6C"/>
    <w:rsid w:val="00591DA5"/>
    <w:rsid w:val="00594A49"/>
    <w:rsid w:val="005A05B3"/>
    <w:rsid w:val="005A0819"/>
    <w:rsid w:val="005A1782"/>
    <w:rsid w:val="005A67FB"/>
    <w:rsid w:val="005A6D65"/>
    <w:rsid w:val="005A7C3B"/>
    <w:rsid w:val="005B1D14"/>
    <w:rsid w:val="005B2278"/>
    <w:rsid w:val="005B3482"/>
    <w:rsid w:val="005B348D"/>
    <w:rsid w:val="005B3D1D"/>
    <w:rsid w:val="005B5326"/>
    <w:rsid w:val="005B57F0"/>
    <w:rsid w:val="005C3D9D"/>
    <w:rsid w:val="005C67A5"/>
    <w:rsid w:val="005D068D"/>
    <w:rsid w:val="005D2CD0"/>
    <w:rsid w:val="005D3E6B"/>
    <w:rsid w:val="005D5188"/>
    <w:rsid w:val="005D5F5A"/>
    <w:rsid w:val="005D64B0"/>
    <w:rsid w:val="005D79E4"/>
    <w:rsid w:val="005D7A48"/>
    <w:rsid w:val="005E39AB"/>
    <w:rsid w:val="005E603F"/>
    <w:rsid w:val="005F4973"/>
    <w:rsid w:val="00600565"/>
    <w:rsid w:val="00603C9A"/>
    <w:rsid w:val="00606665"/>
    <w:rsid w:val="00607E9B"/>
    <w:rsid w:val="00610052"/>
    <w:rsid w:val="00612712"/>
    <w:rsid w:val="00613E86"/>
    <w:rsid w:val="006145EC"/>
    <w:rsid w:val="00617A28"/>
    <w:rsid w:val="00620D86"/>
    <w:rsid w:val="00624114"/>
    <w:rsid w:val="00624E3C"/>
    <w:rsid w:val="00627B11"/>
    <w:rsid w:val="00630D03"/>
    <w:rsid w:val="00632D5F"/>
    <w:rsid w:val="00640055"/>
    <w:rsid w:val="0065250C"/>
    <w:rsid w:val="00653FC5"/>
    <w:rsid w:val="00654A0C"/>
    <w:rsid w:val="00656156"/>
    <w:rsid w:val="00660FB4"/>
    <w:rsid w:val="006634C2"/>
    <w:rsid w:val="00667361"/>
    <w:rsid w:val="00667A73"/>
    <w:rsid w:val="00670C6A"/>
    <w:rsid w:val="006803E8"/>
    <w:rsid w:val="00680C81"/>
    <w:rsid w:val="00687308"/>
    <w:rsid w:val="00694313"/>
    <w:rsid w:val="0069514A"/>
    <w:rsid w:val="00695733"/>
    <w:rsid w:val="0069721F"/>
    <w:rsid w:val="006A6E12"/>
    <w:rsid w:val="006B0068"/>
    <w:rsid w:val="006B2986"/>
    <w:rsid w:val="006B6BB8"/>
    <w:rsid w:val="006C0492"/>
    <w:rsid w:val="006C4077"/>
    <w:rsid w:val="006C7834"/>
    <w:rsid w:val="006D5F6E"/>
    <w:rsid w:val="006E2AFA"/>
    <w:rsid w:val="006F06B2"/>
    <w:rsid w:val="006F409C"/>
    <w:rsid w:val="006F4912"/>
    <w:rsid w:val="006F57A6"/>
    <w:rsid w:val="006F5F78"/>
    <w:rsid w:val="006F6438"/>
    <w:rsid w:val="006F79B2"/>
    <w:rsid w:val="006F7E27"/>
    <w:rsid w:val="00704949"/>
    <w:rsid w:val="007059A8"/>
    <w:rsid w:val="007174F9"/>
    <w:rsid w:val="00720A7C"/>
    <w:rsid w:val="00721148"/>
    <w:rsid w:val="007216C9"/>
    <w:rsid w:val="00723BC0"/>
    <w:rsid w:val="00730201"/>
    <w:rsid w:val="007305F7"/>
    <w:rsid w:val="00734EA6"/>
    <w:rsid w:val="00736B89"/>
    <w:rsid w:val="007402C5"/>
    <w:rsid w:val="00744ACE"/>
    <w:rsid w:val="00746094"/>
    <w:rsid w:val="00747268"/>
    <w:rsid w:val="00750E61"/>
    <w:rsid w:val="0075106E"/>
    <w:rsid w:val="0075255B"/>
    <w:rsid w:val="00753B13"/>
    <w:rsid w:val="00756252"/>
    <w:rsid w:val="00756809"/>
    <w:rsid w:val="007644C9"/>
    <w:rsid w:val="007704D5"/>
    <w:rsid w:val="00775A74"/>
    <w:rsid w:val="007770BA"/>
    <w:rsid w:val="00780050"/>
    <w:rsid w:val="0078095C"/>
    <w:rsid w:val="0078221F"/>
    <w:rsid w:val="00784632"/>
    <w:rsid w:val="0078522C"/>
    <w:rsid w:val="00785418"/>
    <w:rsid w:val="0078725E"/>
    <w:rsid w:val="00794AC0"/>
    <w:rsid w:val="00795A9A"/>
    <w:rsid w:val="007A2BEF"/>
    <w:rsid w:val="007C5EFC"/>
    <w:rsid w:val="007C6F6E"/>
    <w:rsid w:val="007D0D71"/>
    <w:rsid w:val="007D3925"/>
    <w:rsid w:val="007D4E61"/>
    <w:rsid w:val="007D60CD"/>
    <w:rsid w:val="007D7625"/>
    <w:rsid w:val="007D77B3"/>
    <w:rsid w:val="007E0B3B"/>
    <w:rsid w:val="007E2F9F"/>
    <w:rsid w:val="007E37DD"/>
    <w:rsid w:val="007E5075"/>
    <w:rsid w:val="007F231D"/>
    <w:rsid w:val="007F2D11"/>
    <w:rsid w:val="007F3B54"/>
    <w:rsid w:val="007F3CB6"/>
    <w:rsid w:val="007F5D85"/>
    <w:rsid w:val="00801A6C"/>
    <w:rsid w:val="00805AF4"/>
    <w:rsid w:val="00817776"/>
    <w:rsid w:val="00821275"/>
    <w:rsid w:val="00823E34"/>
    <w:rsid w:val="00824EFE"/>
    <w:rsid w:val="0083066B"/>
    <w:rsid w:val="008313CC"/>
    <w:rsid w:val="00832EDB"/>
    <w:rsid w:val="0083567A"/>
    <w:rsid w:val="00835D69"/>
    <w:rsid w:val="008360AE"/>
    <w:rsid w:val="00837796"/>
    <w:rsid w:val="0084375A"/>
    <w:rsid w:val="008477AB"/>
    <w:rsid w:val="00847A5B"/>
    <w:rsid w:val="008500D2"/>
    <w:rsid w:val="008526C5"/>
    <w:rsid w:val="00854FFC"/>
    <w:rsid w:val="00855789"/>
    <w:rsid w:val="00865556"/>
    <w:rsid w:val="00866BC7"/>
    <w:rsid w:val="00870DA7"/>
    <w:rsid w:val="00872A12"/>
    <w:rsid w:val="00874EEA"/>
    <w:rsid w:val="008815C4"/>
    <w:rsid w:val="00882D1A"/>
    <w:rsid w:val="00885535"/>
    <w:rsid w:val="008915AC"/>
    <w:rsid w:val="00893C9D"/>
    <w:rsid w:val="0089697A"/>
    <w:rsid w:val="00897425"/>
    <w:rsid w:val="008A1A32"/>
    <w:rsid w:val="008A2D10"/>
    <w:rsid w:val="008A2F5A"/>
    <w:rsid w:val="008A3554"/>
    <w:rsid w:val="008A5D5D"/>
    <w:rsid w:val="008B1523"/>
    <w:rsid w:val="008B5F6C"/>
    <w:rsid w:val="008C0142"/>
    <w:rsid w:val="008C2C41"/>
    <w:rsid w:val="008C51D2"/>
    <w:rsid w:val="008C54E6"/>
    <w:rsid w:val="008C5A03"/>
    <w:rsid w:val="008D2FFE"/>
    <w:rsid w:val="008D4598"/>
    <w:rsid w:val="008D60CC"/>
    <w:rsid w:val="008D62AC"/>
    <w:rsid w:val="008E02D2"/>
    <w:rsid w:val="008E2DAF"/>
    <w:rsid w:val="008E6F7D"/>
    <w:rsid w:val="008F4AD4"/>
    <w:rsid w:val="00901007"/>
    <w:rsid w:val="00902C5A"/>
    <w:rsid w:val="009048E6"/>
    <w:rsid w:val="00905328"/>
    <w:rsid w:val="009061E3"/>
    <w:rsid w:val="00906639"/>
    <w:rsid w:val="009110A0"/>
    <w:rsid w:val="00913BF3"/>
    <w:rsid w:val="0091412F"/>
    <w:rsid w:val="00915539"/>
    <w:rsid w:val="0091650E"/>
    <w:rsid w:val="00923E25"/>
    <w:rsid w:val="009328CC"/>
    <w:rsid w:val="00932970"/>
    <w:rsid w:val="00933B02"/>
    <w:rsid w:val="00934372"/>
    <w:rsid w:val="00940E21"/>
    <w:rsid w:val="00941D57"/>
    <w:rsid w:val="009455DB"/>
    <w:rsid w:val="0094610C"/>
    <w:rsid w:val="009530FF"/>
    <w:rsid w:val="00957DDB"/>
    <w:rsid w:val="0096268C"/>
    <w:rsid w:val="0096538D"/>
    <w:rsid w:val="00966EF9"/>
    <w:rsid w:val="0096779A"/>
    <w:rsid w:val="0098250A"/>
    <w:rsid w:val="00985D8F"/>
    <w:rsid w:val="0099089A"/>
    <w:rsid w:val="00991103"/>
    <w:rsid w:val="00991534"/>
    <w:rsid w:val="009936C5"/>
    <w:rsid w:val="009966A3"/>
    <w:rsid w:val="00996887"/>
    <w:rsid w:val="009979D1"/>
    <w:rsid w:val="009A60FC"/>
    <w:rsid w:val="009A743D"/>
    <w:rsid w:val="009B4D3A"/>
    <w:rsid w:val="009C5346"/>
    <w:rsid w:val="009C6185"/>
    <w:rsid w:val="009D0C9E"/>
    <w:rsid w:val="009D27BF"/>
    <w:rsid w:val="009D2D7C"/>
    <w:rsid w:val="009D49A6"/>
    <w:rsid w:val="009E1AD4"/>
    <w:rsid w:val="009E27DA"/>
    <w:rsid w:val="009E2964"/>
    <w:rsid w:val="009E2B53"/>
    <w:rsid w:val="009E3F91"/>
    <w:rsid w:val="009E5454"/>
    <w:rsid w:val="009F11EF"/>
    <w:rsid w:val="009F48A6"/>
    <w:rsid w:val="00A01D45"/>
    <w:rsid w:val="00A0229C"/>
    <w:rsid w:val="00A0367D"/>
    <w:rsid w:val="00A03995"/>
    <w:rsid w:val="00A03E5E"/>
    <w:rsid w:val="00A048E1"/>
    <w:rsid w:val="00A05DE0"/>
    <w:rsid w:val="00A07294"/>
    <w:rsid w:val="00A16D47"/>
    <w:rsid w:val="00A2256D"/>
    <w:rsid w:val="00A27757"/>
    <w:rsid w:val="00A3095F"/>
    <w:rsid w:val="00A4127A"/>
    <w:rsid w:val="00A4282F"/>
    <w:rsid w:val="00A44E08"/>
    <w:rsid w:val="00A5148E"/>
    <w:rsid w:val="00A51F9E"/>
    <w:rsid w:val="00A55D77"/>
    <w:rsid w:val="00A613E2"/>
    <w:rsid w:val="00A62DAB"/>
    <w:rsid w:val="00A644F8"/>
    <w:rsid w:val="00A7068B"/>
    <w:rsid w:val="00A7118E"/>
    <w:rsid w:val="00A713A0"/>
    <w:rsid w:val="00A75B1F"/>
    <w:rsid w:val="00A80741"/>
    <w:rsid w:val="00A81D52"/>
    <w:rsid w:val="00A82074"/>
    <w:rsid w:val="00A85676"/>
    <w:rsid w:val="00A94E36"/>
    <w:rsid w:val="00A966DC"/>
    <w:rsid w:val="00AA1143"/>
    <w:rsid w:val="00AA2CD3"/>
    <w:rsid w:val="00AA68D6"/>
    <w:rsid w:val="00AA735D"/>
    <w:rsid w:val="00AA743A"/>
    <w:rsid w:val="00AB1E71"/>
    <w:rsid w:val="00AB2436"/>
    <w:rsid w:val="00AB3F63"/>
    <w:rsid w:val="00AB5ABA"/>
    <w:rsid w:val="00AB6AFA"/>
    <w:rsid w:val="00AB7330"/>
    <w:rsid w:val="00AC07C9"/>
    <w:rsid w:val="00AC2758"/>
    <w:rsid w:val="00AC2E09"/>
    <w:rsid w:val="00AC5057"/>
    <w:rsid w:val="00AC732E"/>
    <w:rsid w:val="00AD36D0"/>
    <w:rsid w:val="00AE63E3"/>
    <w:rsid w:val="00AF3646"/>
    <w:rsid w:val="00AF3EF1"/>
    <w:rsid w:val="00AF5323"/>
    <w:rsid w:val="00AF696E"/>
    <w:rsid w:val="00AF771E"/>
    <w:rsid w:val="00B00C00"/>
    <w:rsid w:val="00B03842"/>
    <w:rsid w:val="00B03AAF"/>
    <w:rsid w:val="00B03C04"/>
    <w:rsid w:val="00B10302"/>
    <w:rsid w:val="00B10487"/>
    <w:rsid w:val="00B10D4D"/>
    <w:rsid w:val="00B11239"/>
    <w:rsid w:val="00B12C70"/>
    <w:rsid w:val="00B14E26"/>
    <w:rsid w:val="00B17ABC"/>
    <w:rsid w:val="00B17CB8"/>
    <w:rsid w:val="00B22D92"/>
    <w:rsid w:val="00B24BD1"/>
    <w:rsid w:val="00B33566"/>
    <w:rsid w:val="00B36CDB"/>
    <w:rsid w:val="00B36E85"/>
    <w:rsid w:val="00B404D7"/>
    <w:rsid w:val="00B4134F"/>
    <w:rsid w:val="00B42FF4"/>
    <w:rsid w:val="00B433B1"/>
    <w:rsid w:val="00B43646"/>
    <w:rsid w:val="00B442D4"/>
    <w:rsid w:val="00B448C7"/>
    <w:rsid w:val="00B44BB2"/>
    <w:rsid w:val="00B44DA4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E25"/>
    <w:rsid w:val="00B863D4"/>
    <w:rsid w:val="00B923F3"/>
    <w:rsid w:val="00B9493A"/>
    <w:rsid w:val="00B953A3"/>
    <w:rsid w:val="00BA1C64"/>
    <w:rsid w:val="00BA287B"/>
    <w:rsid w:val="00BA5E23"/>
    <w:rsid w:val="00BA76DF"/>
    <w:rsid w:val="00BA79EB"/>
    <w:rsid w:val="00BB0855"/>
    <w:rsid w:val="00BB2D11"/>
    <w:rsid w:val="00BB44DF"/>
    <w:rsid w:val="00BB4AEB"/>
    <w:rsid w:val="00BB523C"/>
    <w:rsid w:val="00BB547A"/>
    <w:rsid w:val="00BB71D6"/>
    <w:rsid w:val="00BC0B3A"/>
    <w:rsid w:val="00BC0B67"/>
    <w:rsid w:val="00BC2B9C"/>
    <w:rsid w:val="00BC6314"/>
    <w:rsid w:val="00BC73EF"/>
    <w:rsid w:val="00BD3B22"/>
    <w:rsid w:val="00BD3E44"/>
    <w:rsid w:val="00BD70FE"/>
    <w:rsid w:val="00BD7AD0"/>
    <w:rsid w:val="00BE092E"/>
    <w:rsid w:val="00BE0F1D"/>
    <w:rsid w:val="00BE2E46"/>
    <w:rsid w:val="00BE3BA8"/>
    <w:rsid w:val="00BE3CF6"/>
    <w:rsid w:val="00BE5764"/>
    <w:rsid w:val="00BE61EF"/>
    <w:rsid w:val="00BE65D7"/>
    <w:rsid w:val="00BE7015"/>
    <w:rsid w:val="00BE7AFC"/>
    <w:rsid w:val="00BF0F9B"/>
    <w:rsid w:val="00BF354D"/>
    <w:rsid w:val="00BF5E43"/>
    <w:rsid w:val="00C05264"/>
    <w:rsid w:val="00C06277"/>
    <w:rsid w:val="00C06B49"/>
    <w:rsid w:val="00C12173"/>
    <w:rsid w:val="00C173D8"/>
    <w:rsid w:val="00C203B4"/>
    <w:rsid w:val="00C23362"/>
    <w:rsid w:val="00C23503"/>
    <w:rsid w:val="00C23548"/>
    <w:rsid w:val="00C23D95"/>
    <w:rsid w:val="00C25C61"/>
    <w:rsid w:val="00C312BD"/>
    <w:rsid w:val="00C3267E"/>
    <w:rsid w:val="00C348F3"/>
    <w:rsid w:val="00C379F8"/>
    <w:rsid w:val="00C44BE1"/>
    <w:rsid w:val="00C45275"/>
    <w:rsid w:val="00C502A7"/>
    <w:rsid w:val="00C52968"/>
    <w:rsid w:val="00C5747E"/>
    <w:rsid w:val="00C60375"/>
    <w:rsid w:val="00C64D0E"/>
    <w:rsid w:val="00C64DCF"/>
    <w:rsid w:val="00C6591C"/>
    <w:rsid w:val="00C66DCF"/>
    <w:rsid w:val="00C73A33"/>
    <w:rsid w:val="00C814D2"/>
    <w:rsid w:val="00C83271"/>
    <w:rsid w:val="00C841F7"/>
    <w:rsid w:val="00C846FF"/>
    <w:rsid w:val="00C8692F"/>
    <w:rsid w:val="00C91C3C"/>
    <w:rsid w:val="00C930FB"/>
    <w:rsid w:val="00C9395F"/>
    <w:rsid w:val="00CA28F1"/>
    <w:rsid w:val="00CA3C16"/>
    <w:rsid w:val="00CA44AE"/>
    <w:rsid w:val="00CA51EF"/>
    <w:rsid w:val="00CB0674"/>
    <w:rsid w:val="00CB378C"/>
    <w:rsid w:val="00CB623D"/>
    <w:rsid w:val="00CB6586"/>
    <w:rsid w:val="00CC1473"/>
    <w:rsid w:val="00CD5920"/>
    <w:rsid w:val="00CD6345"/>
    <w:rsid w:val="00CE1B5C"/>
    <w:rsid w:val="00CE381F"/>
    <w:rsid w:val="00CE6F5D"/>
    <w:rsid w:val="00CF2127"/>
    <w:rsid w:val="00CF7133"/>
    <w:rsid w:val="00D00C42"/>
    <w:rsid w:val="00D12867"/>
    <w:rsid w:val="00D14F25"/>
    <w:rsid w:val="00D16207"/>
    <w:rsid w:val="00D162DF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4CA5"/>
    <w:rsid w:val="00D454EC"/>
    <w:rsid w:val="00D47220"/>
    <w:rsid w:val="00D47B4B"/>
    <w:rsid w:val="00D51484"/>
    <w:rsid w:val="00D56023"/>
    <w:rsid w:val="00D57B74"/>
    <w:rsid w:val="00D606AE"/>
    <w:rsid w:val="00D62C1F"/>
    <w:rsid w:val="00D65688"/>
    <w:rsid w:val="00D669AD"/>
    <w:rsid w:val="00D67490"/>
    <w:rsid w:val="00D675DD"/>
    <w:rsid w:val="00D678B9"/>
    <w:rsid w:val="00D679A7"/>
    <w:rsid w:val="00D70406"/>
    <w:rsid w:val="00D711C9"/>
    <w:rsid w:val="00D71951"/>
    <w:rsid w:val="00D72F88"/>
    <w:rsid w:val="00D734CB"/>
    <w:rsid w:val="00D75001"/>
    <w:rsid w:val="00D75087"/>
    <w:rsid w:val="00D75C69"/>
    <w:rsid w:val="00D77DD7"/>
    <w:rsid w:val="00D831B6"/>
    <w:rsid w:val="00D87B1F"/>
    <w:rsid w:val="00D900BA"/>
    <w:rsid w:val="00D9090F"/>
    <w:rsid w:val="00D90E78"/>
    <w:rsid w:val="00D92487"/>
    <w:rsid w:val="00D94E21"/>
    <w:rsid w:val="00D96443"/>
    <w:rsid w:val="00D96DCA"/>
    <w:rsid w:val="00DA248A"/>
    <w:rsid w:val="00DA2741"/>
    <w:rsid w:val="00DA3503"/>
    <w:rsid w:val="00DA35B7"/>
    <w:rsid w:val="00DA71AB"/>
    <w:rsid w:val="00DB0706"/>
    <w:rsid w:val="00DB0822"/>
    <w:rsid w:val="00DB2320"/>
    <w:rsid w:val="00DB5D2C"/>
    <w:rsid w:val="00DB652E"/>
    <w:rsid w:val="00DB7656"/>
    <w:rsid w:val="00DC0ED1"/>
    <w:rsid w:val="00DC2EE9"/>
    <w:rsid w:val="00DC5D0A"/>
    <w:rsid w:val="00DC7C1B"/>
    <w:rsid w:val="00DD2480"/>
    <w:rsid w:val="00DD3CE5"/>
    <w:rsid w:val="00DD434B"/>
    <w:rsid w:val="00DD65F8"/>
    <w:rsid w:val="00DE109C"/>
    <w:rsid w:val="00DE59CC"/>
    <w:rsid w:val="00DE7D02"/>
    <w:rsid w:val="00DF0A4A"/>
    <w:rsid w:val="00DF34A9"/>
    <w:rsid w:val="00DF79C2"/>
    <w:rsid w:val="00E03E48"/>
    <w:rsid w:val="00E04D10"/>
    <w:rsid w:val="00E1460D"/>
    <w:rsid w:val="00E14DBB"/>
    <w:rsid w:val="00E1720A"/>
    <w:rsid w:val="00E1798B"/>
    <w:rsid w:val="00E24B7B"/>
    <w:rsid w:val="00E24D18"/>
    <w:rsid w:val="00E259CE"/>
    <w:rsid w:val="00E276E8"/>
    <w:rsid w:val="00E32E4B"/>
    <w:rsid w:val="00E37E90"/>
    <w:rsid w:val="00E4182F"/>
    <w:rsid w:val="00E475B8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70BD6"/>
    <w:rsid w:val="00E71B8E"/>
    <w:rsid w:val="00E7205F"/>
    <w:rsid w:val="00E802B2"/>
    <w:rsid w:val="00E84274"/>
    <w:rsid w:val="00E8498A"/>
    <w:rsid w:val="00E86AC0"/>
    <w:rsid w:val="00E87623"/>
    <w:rsid w:val="00E92EC8"/>
    <w:rsid w:val="00E934C9"/>
    <w:rsid w:val="00E94F1D"/>
    <w:rsid w:val="00E97CE9"/>
    <w:rsid w:val="00EA0FE7"/>
    <w:rsid w:val="00EA32A5"/>
    <w:rsid w:val="00EA3E99"/>
    <w:rsid w:val="00EA7E42"/>
    <w:rsid w:val="00EB0C2C"/>
    <w:rsid w:val="00EB13E3"/>
    <w:rsid w:val="00EB4812"/>
    <w:rsid w:val="00EB5997"/>
    <w:rsid w:val="00EB7135"/>
    <w:rsid w:val="00EC1EF2"/>
    <w:rsid w:val="00EC2ABA"/>
    <w:rsid w:val="00EC3D7C"/>
    <w:rsid w:val="00EC5779"/>
    <w:rsid w:val="00ED1524"/>
    <w:rsid w:val="00ED20A7"/>
    <w:rsid w:val="00ED6E8E"/>
    <w:rsid w:val="00EE41B1"/>
    <w:rsid w:val="00EE5B67"/>
    <w:rsid w:val="00EE6C23"/>
    <w:rsid w:val="00F0375C"/>
    <w:rsid w:val="00F141BD"/>
    <w:rsid w:val="00F14307"/>
    <w:rsid w:val="00F14F62"/>
    <w:rsid w:val="00F152BA"/>
    <w:rsid w:val="00F1592D"/>
    <w:rsid w:val="00F20397"/>
    <w:rsid w:val="00F24778"/>
    <w:rsid w:val="00F27A37"/>
    <w:rsid w:val="00F312AF"/>
    <w:rsid w:val="00F33AC5"/>
    <w:rsid w:val="00F408FF"/>
    <w:rsid w:val="00F44ECB"/>
    <w:rsid w:val="00F47066"/>
    <w:rsid w:val="00F50579"/>
    <w:rsid w:val="00F534BA"/>
    <w:rsid w:val="00F557B2"/>
    <w:rsid w:val="00F5605D"/>
    <w:rsid w:val="00F60698"/>
    <w:rsid w:val="00F6214F"/>
    <w:rsid w:val="00F63B15"/>
    <w:rsid w:val="00F643CD"/>
    <w:rsid w:val="00F707E8"/>
    <w:rsid w:val="00F71662"/>
    <w:rsid w:val="00F740D0"/>
    <w:rsid w:val="00F74A37"/>
    <w:rsid w:val="00F74B41"/>
    <w:rsid w:val="00F76860"/>
    <w:rsid w:val="00F810BC"/>
    <w:rsid w:val="00F81472"/>
    <w:rsid w:val="00F823B9"/>
    <w:rsid w:val="00F8263F"/>
    <w:rsid w:val="00FA0262"/>
    <w:rsid w:val="00FA18E5"/>
    <w:rsid w:val="00FA344B"/>
    <w:rsid w:val="00FA682F"/>
    <w:rsid w:val="00FB0B29"/>
    <w:rsid w:val="00FB3ACD"/>
    <w:rsid w:val="00FB5D84"/>
    <w:rsid w:val="00FB7D11"/>
    <w:rsid w:val="00FC0319"/>
    <w:rsid w:val="00FC1405"/>
    <w:rsid w:val="00FC3F8E"/>
    <w:rsid w:val="00FC434C"/>
    <w:rsid w:val="00FC6C1D"/>
    <w:rsid w:val="00FD300D"/>
    <w:rsid w:val="00FD36B9"/>
    <w:rsid w:val="00FD74EC"/>
    <w:rsid w:val="00FE300C"/>
    <w:rsid w:val="00FE44FD"/>
    <w:rsid w:val="00FE48FD"/>
    <w:rsid w:val="00FF2131"/>
    <w:rsid w:val="00FF395D"/>
    <w:rsid w:val="00FF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0" type="connector" idref="#AutoShape 53"/>
        <o:r id="V:Rule21" type="connector" idref="#AutoShape 39"/>
        <o:r id="V:Rule22" type="connector" idref="#AutoShape 54"/>
        <o:r id="V:Rule23" type="connector" idref="#AutoShape 45"/>
        <o:r id="V:Rule24" type="connector" idref="#AutoShape 51"/>
        <o:r id="V:Rule25" type="connector" idref="#AutoShape 32"/>
        <o:r id="V:Rule26" type="connector" idref="#AutoShape 47"/>
        <o:r id="V:Rule27" type="connector" idref="#AutoShape 35"/>
        <o:r id="V:Rule28" type="connector" idref="#AutoShape 34"/>
        <o:r id="V:Rule29" type="connector" idref="#AutoShape 44"/>
        <o:r id="V:Rule30" type="connector" idref="#AutoShape 29"/>
        <o:r id="V:Rule31" type="connector" idref="#AutoShape 37"/>
        <o:r id="V:Rule32" type="connector" idref="#AutoShape 27"/>
        <o:r id="V:Rule33" type="connector" idref="#AutoShape 30"/>
        <o:r id="V:Rule34" type="connector" idref="#AutoShape 42"/>
        <o:r id="V:Rule35" type="connector" idref="#AutoShape 48"/>
        <o:r id="V:Rule36" type="connector" idref="#AutoShape 40"/>
        <o:r id="V:Rule37" type="connector" idref="#AutoShape 52"/>
        <o:r id="V:Rule38" type="connector" idref="#AutoShap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20"/>
  </w:style>
  <w:style w:type="paragraph" w:styleId="1">
    <w:name w:val="heading 1"/>
    <w:basedOn w:val="a"/>
    <w:next w:val="a"/>
    <w:link w:val="10"/>
    <w:uiPriority w:val="99"/>
    <w:qFormat/>
    <w:rsid w:val="005B34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07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64B0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B348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441F6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544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44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BF3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C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3D9D"/>
  </w:style>
  <w:style w:type="paragraph" w:styleId="ad">
    <w:name w:val="footer"/>
    <w:basedOn w:val="a"/>
    <w:link w:val="ae"/>
    <w:uiPriority w:val="99"/>
    <w:semiHidden/>
    <w:unhideWhenUsed/>
    <w:rsid w:val="005C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C3D9D"/>
  </w:style>
  <w:style w:type="character" w:customStyle="1" w:styleId="20">
    <w:name w:val="Заголовок 2 Знак"/>
    <w:basedOn w:val="a0"/>
    <w:link w:val="2"/>
    <w:uiPriority w:val="9"/>
    <w:semiHidden/>
    <w:rsid w:val="00DF3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nhideWhenUsed/>
    <w:rsid w:val="00DF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4F3F7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f1">
    <w:name w:val="List Paragraph"/>
    <w:basedOn w:val="a"/>
    <w:uiPriority w:val="34"/>
    <w:qFormat/>
    <w:rsid w:val="007E37DD"/>
    <w:pPr>
      <w:ind w:left="720"/>
      <w:contextualSpacing/>
    </w:pPr>
  </w:style>
  <w:style w:type="paragraph" w:customStyle="1" w:styleId="ConsPlusNormal">
    <w:name w:val="ConsPlusNormal"/>
    <w:rsid w:val="00794A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2">
    <w:name w:val="List"/>
    <w:basedOn w:val="a"/>
    <w:rsid w:val="001C7783"/>
    <w:pPr>
      <w:suppressAutoHyphens/>
      <w:spacing w:after="12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1C77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C7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4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07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64B0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B348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441F6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544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44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BF3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C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3D9D"/>
  </w:style>
  <w:style w:type="paragraph" w:styleId="ad">
    <w:name w:val="footer"/>
    <w:basedOn w:val="a"/>
    <w:link w:val="ae"/>
    <w:uiPriority w:val="99"/>
    <w:semiHidden/>
    <w:unhideWhenUsed/>
    <w:rsid w:val="005C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C3D9D"/>
  </w:style>
  <w:style w:type="character" w:customStyle="1" w:styleId="20">
    <w:name w:val="Заголовок 2 Знак"/>
    <w:basedOn w:val="a0"/>
    <w:link w:val="2"/>
    <w:uiPriority w:val="9"/>
    <w:semiHidden/>
    <w:rsid w:val="00DF3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semiHidden/>
    <w:unhideWhenUsed/>
    <w:rsid w:val="00DF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64072.185" TargetMode="External"/><Relationship Id="rId18" Type="http://schemas.openxmlformats.org/officeDocument/2006/relationships/hyperlink" Target="garantF1://12077515.70013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8666723.15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garantF1://12048567.30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9" TargetMode="External"/><Relationship Id="rId10" Type="http://schemas.openxmlformats.org/officeDocument/2006/relationships/hyperlink" Target="garantF1://12077515.70016" TargetMode="External"/><Relationship Id="rId19" Type="http://schemas.openxmlformats.org/officeDocument/2006/relationships/hyperlink" Target="garantF1://12077515.7001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7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C02F-A8B3-429A-BED4-EB743686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13796</Words>
  <Characters>78640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92252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adm26u1</dc:creator>
  <cp:lastModifiedBy>user</cp:lastModifiedBy>
  <cp:revision>2</cp:revision>
  <cp:lastPrinted>2016-09-06T04:03:00Z</cp:lastPrinted>
  <dcterms:created xsi:type="dcterms:W3CDTF">2018-09-17T10:01:00Z</dcterms:created>
  <dcterms:modified xsi:type="dcterms:W3CDTF">2018-09-17T10:01:00Z</dcterms:modified>
</cp:coreProperties>
</file>